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Pr="005B6ADB" w:rsidR="001365E9" w:rsidP="001365E9" w:rsidRDefault="006D5E41" w14:paraId="13EC76A2" w14:textId="610F345C">
      <w:pPr>
        <w:jc w:val="center"/>
        <w:rPr>
          <w:b/>
          <w:caps/>
          <w:sz w:val="22"/>
          <w:szCs w:val="22"/>
        </w:rPr>
      </w:pPr>
      <w:r w:rsidRPr="005B6ADB">
        <w:rPr>
          <w:b/>
          <w:caps/>
          <w:sz w:val="22"/>
          <w:szCs w:val="22"/>
        </w:rPr>
        <w:t>TANTárgyleírás</w:t>
      </w:r>
      <w:r w:rsidR="007403AC">
        <w:rPr>
          <w:b/>
          <w:caps/>
          <w:sz w:val="22"/>
          <w:szCs w:val="22"/>
        </w:rPr>
        <w:t xml:space="preserve"> és heti tematika</w:t>
      </w:r>
    </w:p>
    <w:p w:rsidRPr="005B6ADB" w:rsidR="001365E9" w:rsidP="001365E9" w:rsidRDefault="001365E9" w14:paraId="672A6659" w14:textId="77777777">
      <w:pPr>
        <w:jc w:val="center"/>
        <w:rPr>
          <w:caps/>
        </w:rPr>
      </w:pPr>
    </w:p>
    <w:tbl>
      <w:tblPr>
        <w:tblW w:w="8812" w:type="dxa"/>
        <w:tblInd w:w="25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6765"/>
        <w:gridCol w:w="2047"/>
      </w:tblGrid>
      <w:tr w:rsidRPr="005B6ADB" w:rsidR="00885F7B" w:rsidTr="1EB7D0A5" w14:paraId="0663A128" w14:textId="77777777">
        <w:trPr>
          <w:trHeight w:val="359"/>
        </w:trPr>
        <w:tc>
          <w:tcPr>
            <w:tcW w:w="676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5B6ADB" w:rsidR="00885F7B" w:rsidP="77AB8EBF" w:rsidRDefault="00885F7B" w14:paraId="51F27D58" w14:textId="362F3EB0">
            <w:pPr>
              <w:suppressAutoHyphens/>
              <w:spacing w:before="60"/>
              <w:jc w:val="both"/>
              <w:rPr>
                <w:b/>
                <w:bCs/>
                <w:sz w:val="22"/>
                <w:szCs w:val="22"/>
              </w:rPr>
            </w:pPr>
            <w:r w:rsidRPr="77AB8EBF">
              <w:rPr>
                <w:b/>
                <w:bCs/>
                <w:sz w:val="22"/>
                <w:szCs w:val="22"/>
              </w:rPr>
              <w:t>Tantárgy neve</w:t>
            </w:r>
            <w:r w:rsidRPr="77AB8EBF">
              <w:rPr>
                <w:sz w:val="22"/>
                <w:szCs w:val="22"/>
              </w:rPr>
              <w:t>:</w:t>
            </w:r>
            <w:r w:rsidRPr="77AB8EBF">
              <w:rPr>
                <w:b/>
                <w:bCs/>
                <w:sz w:val="22"/>
                <w:szCs w:val="22"/>
              </w:rPr>
              <w:t xml:space="preserve"> </w:t>
            </w:r>
            <w:r w:rsidRPr="77AB8EBF" w:rsidR="00564BB5">
              <w:rPr>
                <w:b/>
                <w:bCs/>
                <w:sz w:val="24"/>
                <w:szCs w:val="24"/>
              </w:rPr>
              <w:t>A</w:t>
            </w:r>
            <w:r w:rsidRPr="77AB8EBF" w:rsidR="4FACE39A">
              <w:rPr>
                <w:b/>
                <w:bCs/>
                <w:sz w:val="24"/>
                <w:szCs w:val="24"/>
              </w:rPr>
              <w:t>z a</w:t>
            </w:r>
            <w:r w:rsidRPr="77AB8EBF" w:rsidR="00564BB5">
              <w:rPr>
                <w:b/>
                <w:bCs/>
                <w:sz w:val="24"/>
                <w:szCs w:val="24"/>
              </w:rPr>
              <w:t xml:space="preserve">utonóm műtárgy és kortárs térszemlélet </w:t>
            </w:r>
            <w:r w:rsidRPr="77AB8EBF" w:rsidR="00FE7F81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204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5B6ADB" w:rsidR="00885F7B" w:rsidP="001365E9" w:rsidRDefault="00885F7B" w14:paraId="3E57F25F" w14:textId="1E755AC6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 xml:space="preserve">Kreditértéke: </w:t>
            </w:r>
            <w:r w:rsidR="00105B74">
              <w:rPr>
                <w:b/>
                <w:sz w:val="22"/>
                <w:szCs w:val="22"/>
              </w:rPr>
              <w:t>3</w:t>
            </w:r>
          </w:p>
        </w:tc>
      </w:tr>
      <w:tr w:rsidRPr="005B6ADB" w:rsidR="00885F7B" w:rsidTr="1EB7D0A5" w14:paraId="742D4903" w14:textId="77777777">
        <w:tc>
          <w:tcPr>
            <w:tcW w:w="88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5B6ADB" w:rsidR="00885F7B" w:rsidP="001365E9" w:rsidRDefault="00885F7B" w14:paraId="559A741B" w14:textId="77777777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A tantárgy elméleti vagy gyakorlati jellegének mértéke, „képzési karaktere”</w:t>
            </w:r>
            <w:r w:rsidRPr="005B6ADB">
              <w:rPr>
                <w:sz w:val="22"/>
                <w:szCs w:val="22"/>
              </w:rPr>
              <w:t xml:space="preserve">: </w:t>
            </w:r>
            <w:r w:rsidR="00105B74">
              <w:rPr>
                <w:sz w:val="22"/>
                <w:szCs w:val="22"/>
              </w:rPr>
              <w:t>elméleti</w:t>
            </w:r>
          </w:p>
        </w:tc>
      </w:tr>
      <w:tr w:rsidRPr="005B6ADB" w:rsidR="00885F7B" w:rsidTr="1EB7D0A5" w14:paraId="3E11515A" w14:textId="77777777">
        <w:tc>
          <w:tcPr>
            <w:tcW w:w="8812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="00FE7F81" w:rsidP="001365E9" w:rsidRDefault="00885F7B" w14:paraId="2B4E7D27" w14:textId="77777777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005B6ADB">
              <w:rPr>
                <w:sz w:val="22"/>
                <w:szCs w:val="22"/>
              </w:rPr>
              <w:t xml:space="preserve">A </w:t>
            </w:r>
            <w:r w:rsidRPr="005B6ADB">
              <w:rPr>
                <w:b/>
                <w:sz w:val="22"/>
                <w:szCs w:val="22"/>
              </w:rPr>
              <w:t>tanóra</w:t>
            </w:r>
            <w:r w:rsidRPr="005B6ADB" w:rsidR="001365E9">
              <w:rPr>
                <w:b/>
                <w:sz w:val="22"/>
                <w:szCs w:val="22"/>
              </w:rPr>
              <w:t xml:space="preserve"> </w:t>
            </w:r>
            <w:r w:rsidRPr="005B6ADB">
              <w:rPr>
                <w:b/>
                <w:sz w:val="22"/>
                <w:szCs w:val="22"/>
              </w:rPr>
              <w:t>típusa</w:t>
            </w:r>
            <w:r w:rsidRPr="005B6ADB">
              <w:rPr>
                <w:sz w:val="22"/>
                <w:szCs w:val="22"/>
              </w:rPr>
              <w:t xml:space="preserve">: </w:t>
            </w:r>
            <w:r w:rsidR="00105B74">
              <w:rPr>
                <w:sz w:val="22"/>
                <w:szCs w:val="22"/>
              </w:rPr>
              <w:t>vetítettképes előadás</w:t>
            </w:r>
            <w:r w:rsidRPr="005B6ADB" w:rsidR="00997C50">
              <w:rPr>
                <w:sz w:val="22"/>
                <w:szCs w:val="22"/>
              </w:rPr>
              <w:t xml:space="preserve"> </w:t>
            </w:r>
          </w:p>
          <w:p w:rsidRPr="005B6ADB" w:rsidR="00885F7B" w:rsidP="001365E9" w:rsidRDefault="00885F7B" w14:paraId="6F526C32" w14:textId="77777777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nyelve</w:t>
            </w:r>
            <w:r w:rsidRPr="005B6ADB">
              <w:rPr>
                <w:sz w:val="22"/>
                <w:szCs w:val="22"/>
              </w:rPr>
              <w:t xml:space="preserve">: </w:t>
            </w:r>
            <w:r w:rsidRPr="005B6ADB" w:rsidR="004E2C8F">
              <w:rPr>
                <w:sz w:val="22"/>
                <w:szCs w:val="22"/>
              </w:rPr>
              <w:t>magyar</w:t>
            </w:r>
          </w:p>
          <w:p w:rsidRPr="005B6ADB" w:rsidR="00555D6A" w:rsidP="001365E9" w:rsidRDefault="00885F7B" w14:paraId="2B7E5EBC" w14:textId="77777777">
            <w:pPr>
              <w:suppressAutoHyphens/>
              <w:spacing w:before="60"/>
              <w:jc w:val="both"/>
              <w:rPr>
                <w:color w:val="000000"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 xml:space="preserve">Az adott ismeret átadásában alkalmazandó további módok, jellemzők: </w:t>
            </w:r>
            <w:r w:rsidR="00FE7F81">
              <w:rPr>
                <w:color w:val="000000"/>
                <w:sz w:val="22"/>
                <w:szCs w:val="22"/>
              </w:rPr>
              <w:t>ki</w:t>
            </w:r>
            <w:r w:rsidR="00105B74">
              <w:rPr>
                <w:color w:val="000000"/>
                <w:sz w:val="22"/>
                <w:szCs w:val="22"/>
              </w:rPr>
              <w:t>állítások elemzése</w:t>
            </w:r>
          </w:p>
        </w:tc>
      </w:tr>
      <w:tr w:rsidRPr="005B6ADB" w:rsidR="00885F7B" w:rsidTr="1EB7D0A5" w14:paraId="16E8CBB3" w14:textId="77777777">
        <w:tc>
          <w:tcPr>
            <w:tcW w:w="8812" w:type="dxa"/>
            <w:gridSpan w:val="2"/>
            <w:tcBorders>
              <w:left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5B6ADB" w:rsidR="00885F7B" w:rsidP="001365E9" w:rsidRDefault="00885F7B" w14:paraId="3708451C" w14:textId="77777777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A számonkérés módja</w:t>
            </w:r>
            <w:r w:rsidRPr="005B6ADB">
              <w:rPr>
                <w:sz w:val="22"/>
                <w:szCs w:val="22"/>
              </w:rPr>
              <w:t xml:space="preserve">: </w:t>
            </w:r>
            <w:r w:rsidR="00105B74">
              <w:rPr>
                <w:sz w:val="22"/>
                <w:szCs w:val="22"/>
              </w:rPr>
              <w:t>beadandó prezentáció</w:t>
            </w:r>
          </w:p>
          <w:p w:rsidRPr="005B6ADB" w:rsidR="00555D6A" w:rsidP="001365E9" w:rsidRDefault="00885F7B" w14:paraId="513EC86D" w14:textId="77777777">
            <w:pPr>
              <w:suppressAutoHyphens/>
              <w:spacing w:before="60"/>
              <w:jc w:val="both"/>
              <w:rPr>
                <w:color w:val="000000"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 xml:space="preserve">Az ismeretellenőrzésben alkalmazandó további (sajátos) módok: </w:t>
            </w:r>
            <w:r w:rsidRPr="00105B74" w:rsidR="00105B74">
              <w:rPr>
                <w:sz w:val="22"/>
                <w:szCs w:val="22"/>
              </w:rPr>
              <w:t>nincsenek</w:t>
            </w:r>
          </w:p>
        </w:tc>
      </w:tr>
      <w:tr w:rsidRPr="005B6ADB" w:rsidR="00885F7B" w:rsidTr="1EB7D0A5" w14:paraId="4F652F83" w14:textId="77777777">
        <w:tc>
          <w:tcPr>
            <w:tcW w:w="8812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5B6ADB" w:rsidR="00885F7B" w:rsidP="001365E9" w:rsidRDefault="00885F7B" w14:paraId="0627E7E6" w14:textId="77C60DBA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A tantárgy tantervi helye</w:t>
            </w:r>
            <w:r w:rsidRPr="005B6ADB">
              <w:rPr>
                <w:sz w:val="22"/>
                <w:szCs w:val="22"/>
              </w:rPr>
              <w:t xml:space="preserve"> (hányadik félév): </w:t>
            </w:r>
            <w:r w:rsidR="00105B74">
              <w:rPr>
                <w:sz w:val="22"/>
                <w:szCs w:val="22"/>
              </w:rPr>
              <w:t>10</w:t>
            </w:r>
            <w:r w:rsidRPr="005B6ADB" w:rsidR="00555D6A">
              <w:rPr>
                <w:sz w:val="22"/>
                <w:szCs w:val="22"/>
              </w:rPr>
              <w:t>. félév</w:t>
            </w:r>
          </w:p>
        </w:tc>
      </w:tr>
      <w:tr w:rsidRPr="005B6ADB" w:rsidR="00885F7B" w:rsidTr="1EB7D0A5" w14:paraId="39308054" w14:textId="77777777">
        <w:tc>
          <w:tcPr>
            <w:tcW w:w="8812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5B6ADB" w:rsidR="00885F7B" w:rsidP="001365E9" w:rsidRDefault="00885F7B" w14:paraId="66016FD0" w14:textId="77777777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Előtanulmányi feltételek</w:t>
            </w:r>
            <w:r w:rsidRPr="005B6ADB" w:rsidR="009B38E5">
              <w:rPr>
                <w:sz w:val="22"/>
                <w:szCs w:val="22"/>
              </w:rPr>
              <w:t>:</w:t>
            </w:r>
            <w:r w:rsidRPr="00105B74" w:rsidR="00C72B9D">
              <w:rPr>
                <w:sz w:val="22"/>
                <w:szCs w:val="22"/>
              </w:rPr>
              <w:t xml:space="preserve"> </w:t>
            </w:r>
            <w:r w:rsidRPr="00105B74" w:rsidR="00105B74">
              <w:rPr>
                <w:sz w:val="22"/>
                <w:szCs w:val="22"/>
              </w:rPr>
              <w:t>művészettörténeti és esztétikai alapismeretek</w:t>
            </w:r>
          </w:p>
        </w:tc>
      </w:tr>
      <w:tr w:rsidRPr="005B6ADB" w:rsidR="00885F7B" w:rsidTr="1EB7D0A5" w14:paraId="78F6AA4D" w14:textId="77777777">
        <w:tc>
          <w:tcPr>
            <w:tcW w:w="8812" w:type="dxa"/>
            <w:gridSpan w:val="2"/>
            <w:tcBorders>
              <w:top w:val="single" w:color="auto" w:sz="4" w:space="0"/>
              <w:left w:val="single" w:color="auto" w:sz="4" w:space="0"/>
              <w:bottom w:val="dotted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5B6ADB" w:rsidR="00885F7B" w:rsidP="001365E9" w:rsidRDefault="00885F7B" w14:paraId="59748FB6" w14:textId="77777777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Tantárgyleírás: az elsajátítandó</w:t>
            </w:r>
            <w:r w:rsidRPr="005B6ADB">
              <w:rPr>
                <w:sz w:val="22"/>
                <w:szCs w:val="22"/>
              </w:rPr>
              <w:t xml:space="preserve"> </w:t>
            </w:r>
            <w:r w:rsidRPr="005B6ADB">
              <w:rPr>
                <w:b/>
                <w:sz w:val="22"/>
                <w:szCs w:val="22"/>
              </w:rPr>
              <w:t>ismeretanyag tömör, ugyanakkor informáló leírása</w:t>
            </w:r>
          </w:p>
        </w:tc>
      </w:tr>
      <w:tr w:rsidRPr="005B6ADB" w:rsidR="00885F7B" w:rsidTr="1EB7D0A5" w14:paraId="3EFDD555" w14:textId="77777777">
        <w:trPr>
          <w:trHeight w:val="280"/>
        </w:trPr>
        <w:tc>
          <w:tcPr>
            <w:tcW w:w="8812" w:type="dxa"/>
            <w:gridSpan w:val="2"/>
            <w:tcBorders>
              <w:top w:val="dotted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105B74" w:rsidR="00885F7B" w:rsidP="004649AC" w:rsidRDefault="00105B74" w14:paraId="05397B9A" w14:textId="77777777">
            <w:pPr>
              <w:suppressAutoHyphens/>
              <w:jc w:val="both"/>
              <w:rPr>
                <w:bCs/>
                <w:sz w:val="22"/>
                <w:szCs w:val="22"/>
              </w:rPr>
            </w:pPr>
            <w:r w:rsidRPr="00105B74">
              <w:rPr>
                <w:sz w:val="22"/>
                <w:szCs w:val="22"/>
              </w:rPr>
              <w:t xml:space="preserve">Az autonóm műtárgy és kortárs térszemlélet tárgy elsősorban a kortárs szobrászat, másodsorban az installáció, a </w:t>
            </w:r>
            <w:proofErr w:type="spellStart"/>
            <w:r w:rsidRPr="00105B74">
              <w:rPr>
                <w:sz w:val="22"/>
                <w:szCs w:val="22"/>
              </w:rPr>
              <w:t>land</w:t>
            </w:r>
            <w:proofErr w:type="spellEnd"/>
            <w:r w:rsidRPr="00105B74">
              <w:rPr>
                <w:sz w:val="22"/>
                <w:szCs w:val="22"/>
              </w:rPr>
              <w:t xml:space="preserve"> art, a természetművészet műfajainak a formával, az anyaggal, a térrel, a készítéssel és a pozicionálással kapcsolatos jellegzetességeit mutatja be történeti összefüggéseiben is. Az építészeti és festészeti példák és párhuzamok, valamint a tárgykészít</w:t>
            </w:r>
            <w:r>
              <w:rPr>
                <w:sz w:val="22"/>
                <w:szCs w:val="22"/>
              </w:rPr>
              <w:t>ő</w:t>
            </w:r>
            <w:r w:rsidRPr="00105B74">
              <w:rPr>
                <w:sz w:val="22"/>
                <w:szCs w:val="22"/>
              </w:rPr>
              <w:t xml:space="preserve"> kultúrák</w:t>
            </w:r>
            <w:r>
              <w:rPr>
                <w:sz w:val="22"/>
                <w:szCs w:val="22"/>
              </w:rPr>
              <w:t>,</w:t>
            </w:r>
            <w:r w:rsidRPr="00105B74">
              <w:rPr>
                <w:sz w:val="22"/>
                <w:szCs w:val="22"/>
              </w:rPr>
              <w:t xml:space="preserve"> illetve civilizációs gyártási mechanizmusok szobrászattal kapcsolatos bemutatása elsősorban az ökológiai szemlélet elodázhatatlan kérdéseit vonja be az esztétikai vizsg</w:t>
            </w:r>
            <w:r>
              <w:rPr>
                <w:sz w:val="22"/>
                <w:szCs w:val="22"/>
              </w:rPr>
              <w:t>á</w:t>
            </w:r>
            <w:r w:rsidRPr="00105B74">
              <w:rPr>
                <w:sz w:val="22"/>
                <w:szCs w:val="22"/>
              </w:rPr>
              <w:t>lódásokba.</w:t>
            </w:r>
          </w:p>
        </w:tc>
      </w:tr>
      <w:tr w:rsidRPr="005B6ADB" w:rsidR="00751318" w:rsidTr="1EB7D0A5" w14:paraId="57DB9731" w14:textId="77777777">
        <w:trPr>
          <w:trHeight w:val="280"/>
        </w:trPr>
        <w:tc>
          <w:tcPr>
            <w:tcW w:w="8812" w:type="dxa"/>
            <w:gridSpan w:val="2"/>
            <w:tcBorders>
              <w:top w:val="dotted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64273B" w:rsidR="0064273B" w:rsidP="0064273B" w:rsidRDefault="0064273B" w14:paraId="235948B0" w14:textId="77777777">
            <w:pPr>
              <w:textAlignment w:val="baseline"/>
              <w:rPr>
                <w:sz w:val="24"/>
                <w:szCs w:val="24"/>
              </w:rPr>
            </w:pPr>
            <w:r w:rsidRPr="0064273B">
              <w:rPr>
                <w:sz w:val="22"/>
                <w:szCs w:val="22"/>
              </w:rPr>
              <w:t> </w:t>
            </w:r>
          </w:p>
          <w:p w:rsidRPr="0064273B" w:rsidR="0064273B" w:rsidP="0064273B" w:rsidRDefault="0064273B" w14:paraId="3346429C" w14:textId="77777777">
            <w:pPr>
              <w:textAlignment w:val="baseline"/>
              <w:rPr>
                <w:sz w:val="24"/>
                <w:szCs w:val="24"/>
              </w:rPr>
            </w:pPr>
            <w:r w:rsidRPr="0064273B">
              <w:rPr>
                <w:b/>
                <w:bCs/>
                <w:sz w:val="22"/>
                <w:szCs w:val="22"/>
              </w:rPr>
              <w:t>Féléves tematika hetekre lebontott rövid ismertetése</w:t>
            </w:r>
            <w:r w:rsidRPr="0064273B">
              <w:rPr>
                <w:sz w:val="22"/>
                <w:szCs w:val="22"/>
              </w:rPr>
              <w:t> </w:t>
            </w:r>
          </w:p>
          <w:tbl>
            <w:tblPr>
              <w:tblW w:w="0" w:type="auto"/>
              <w:tblBorders>
                <w:top w:val="outset" w:color="auto" w:sz="6" w:space="0"/>
                <w:left w:val="outset" w:color="auto" w:sz="6" w:space="0"/>
                <w:bottom w:val="outset" w:color="auto" w:sz="6" w:space="0"/>
                <w:right w:val="outset" w:color="auto" w:sz="6" w:space="0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770"/>
              <w:gridCol w:w="6810"/>
            </w:tblGrid>
            <w:tr w:rsidRPr="0064273B" w:rsidR="0064273B" w:rsidTr="0064273B" w14:paraId="61F34822" w14:textId="77777777">
              <w:trPr>
                <w:trHeight w:val="300"/>
              </w:trPr>
              <w:tc>
                <w:tcPr>
                  <w:tcW w:w="154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64273B" w:rsidR="0064273B" w:rsidP="0064273B" w:rsidRDefault="0064273B" w14:paraId="297616C4" w14:textId="77777777">
                  <w:pPr>
                    <w:numPr>
                      <w:ilvl w:val="0"/>
                      <w:numId w:val="16"/>
                    </w:numPr>
                    <w:spacing w:before="100" w:beforeAutospacing="1" w:after="100" w:afterAutospacing="1"/>
                    <w:ind w:left="1080" w:firstLine="0"/>
                    <w:textAlignment w:val="baseline"/>
                    <w:rPr>
                      <w:sz w:val="22"/>
                      <w:szCs w:val="22"/>
                    </w:rPr>
                  </w:pPr>
                  <w:r w:rsidRPr="0064273B">
                    <w:rPr>
                      <w:sz w:val="22"/>
                      <w:szCs w:val="22"/>
                    </w:rPr>
                    <w:t>hét </w:t>
                  </w:r>
                </w:p>
              </w:tc>
              <w:tc>
                <w:tcPr>
                  <w:tcW w:w="771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64273B" w:rsidR="0064273B" w:rsidP="0064273B" w:rsidRDefault="0064273B" w14:paraId="32542A9B" w14:textId="77777777">
                  <w:pPr>
                    <w:textAlignment w:val="baseline"/>
                    <w:rPr>
                      <w:sz w:val="24"/>
                      <w:szCs w:val="24"/>
                    </w:rPr>
                  </w:pPr>
                  <w:proofErr w:type="spellStart"/>
                  <w:r w:rsidRPr="0064273B">
                    <w:rPr>
                      <w:sz w:val="22"/>
                      <w:szCs w:val="22"/>
                    </w:rPr>
                    <w:t>Eco</w:t>
                  </w:r>
                  <w:proofErr w:type="spellEnd"/>
                  <w:r w:rsidRPr="0064273B">
                    <w:rPr>
                      <w:sz w:val="22"/>
                      <w:szCs w:val="22"/>
                    </w:rPr>
                    <w:t xml:space="preserve"> II (Ökológiai szempontok a kortárs szobrászatban és természetművészetben.) </w:t>
                  </w:r>
                </w:p>
              </w:tc>
            </w:tr>
            <w:tr w:rsidRPr="0064273B" w:rsidR="0064273B" w:rsidTr="0064273B" w14:paraId="3BCF046D" w14:textId="77777777">
              <w:trPr>
                <w:trHeight w:val="300"/>
              </w:trPr>
              <w:tc>
                <w:tcPr>
                  <w:tcW w:w="154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64273B" w:rsidR="0064273B" w:rsidP="0064273B" w:rsidRDefault="0064273B" w14:paraId="4D2339A9" w14:textId="77777777">
                  <w:pPr>
                    <w:numPr>
                      <w:ilvl w:val="0"/>
                      <w:numId w:val="17"/>
                    </w:numPr>
                    <w:spacing w:before="100" w:beforeAutospacing="1" w:after="100" w:afterAutospacing="1"/>
                    <w:ind w:left="1080" w:firstLine="0"/>
                    <w:jc w:val="both"/>
                    <w:textAlignment w:val="baseline"/>
                    <w:rPr>
                      <w:sz w:val="22"/>
                      <w:szCs w:val="22"/>
                    </w:rPr>
                  </w:pPr>
                  <w:r w:rsidRPr="0064273B">
                    <w:rPr>
                      <w:sz w:val="22"/>
                      <w:szCs w:val="22"/>
                    </w:rPr>
                    <w:t>hét </w:t>
                  </w:r>
                </w:p>
              </w:tc>
              <w:tc>
                <w:tcPr>
                  <w:tcW w:w="771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64273B" w:rsidR="0064273B" w:rsidP="0064273B" w:rsidRDefault="0064273B" w14:paraId="5B67E528" w14:textId="77777777">
                  <w:pPr>
                    <w:textAlignment w:val="baseline"/>
                    <w:rPr>
                      <w:sz w:val="24"/>
                      <w:szCs w:val="24"/>
                    </w:rPr>
                  </w:pPr>
                  <w:r w:rsidRPr="0064273B">
                    <w:rPr>
                      <w:sz w:val="22"/>
                      <w:szCs w:val="22"/>
                    </w:rPr>
                    <w:t>Oszlop, szobor, állítás (Szobrászat a vertikalitás fényében) </w:t>
                  </w:r>
                </w:p>
              </w:tc>
            </w:tr>
            <w:tr w:rsidRPr="0064273B" w:rsidR="0064273B" w:rsidTr="0064273B" w14:paraId="142AF513" w14:textId="77777777">
              <w:trPr>
                <w:trHeight w:val="300"/>
              </w:trPr>
              <w:tc>
                <w:tcPr>
                  <w:tcW w:w="154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64273B" w:rsidR="0064273B" w:rsidP="0064273B" w:rsidRDefault="0064273B" w14:paraId="0FE99BB9" w14:textId="77777777">
                  <w:pPr>
                    <w:numPr>
                      <w:ilvl w:val="0"/>
                      <w:numId w:val="18"/>
                    </w:numPr>
                    <w:spacing w:before="100" w:beforeAutospacing="1" w:after="100" w:afterAutospacing="1"/>
                    <w:ind w:left="1080" w:firstLine="0"/>
                    <w:textAlignment w:val="baseline"/>
                    <w:rPr>
                      <w:sz w:val="22"/>
                      <w:szCs w:val="22"/>
                    </w:rPr>
                  </w:pPr>
                  <w:r w:rsidRPr="0064273B">
                    <w:rPr>
                      <w:sz w:val="22"/>
                      <w:szCs w:val="22"/>
                    </w:rPr>
                    <w:t>hét </w:t>
                  </w:r>
                </w:p>
              </w:tc>
              <w:tc>
                <w:tcPr>
                  <w:tcW w:w="771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64273B" w:rsidR="0064273B" w:rsidP="0064273B" w:rsidRDefault="0064273B" w14:paraId="1007BEAF" w14:textId="77777777">
                  <w:pPr>
                    <w:textAlignment w:val="baseline"/>
                    <w:rPr>
                      <w:sz w:val="24"/>
                      <w:szCs w:val="24"/>
                    </w:rPr>
                  </w:pPr>
                  <w:r w:rsidRPr="0064273B">
                    <w:rPr>
                      <w:sz w:val="22"/>
                      <w:szCs w:val="22"/>
                    </w:rPr>
                    <w:t>Horizont (</w:t>
                  </w:r>
                  <w:proofErr w:type="spellStart"/>
                  <w:r w:rsidRPr="0064273B">
                    <w:rPr>
                      <w:sz w:val="22"/>
                      <w:szCs w:val="22"/>
                    </w:rPr>
                    <w:t>Horizontalitás</w:t>
                  </w:r>
                  <w:proofErr w:type="spellEnd"/>
                  <w:r w:rsidRPr="0064273B">
                    <w:rPr>
                      <w:sz w:val="22"/>
                      <w:szCs w:val="22"/>
                    </w:rPr>
                    <w:t xml:space="preserve"> hangsúlyozása a szobrászatban) </w:t>
                  </w:r>
                </w:p>
              </w:tc>
            </w:tr>
            <w:tr w:rsidRPr="0064273B" w:rsidR="0064273B" w:rsidTr="0064273B" w14:paraId="11A99855" w14:textId="77777777">
              <w:trPr>
                <w:trHeight w:val="300"/>
              </w:trPr>
              <w:tc>
                <w:tcPr>
                  <w:tcW w:w="154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64273B" w:rsidR="0064273B" w:rsidP="0064273B" w:rsidRDefault="0064273B" w14:paraId="4F08A7E7" w14:textId="77777777">
                  <w:pPr>
                    <w:numPr>
                      <w:ilvl w:val="0"/>
                      <w:numId w:val="19"/>
                    </w:numPr>
                    <w:spacing w:before="100" w:beforeAutospacing="1" w:after="100" w:afterAutospacing="1"/>
                    <w:ind w:left="1080" w:firstLine="0"/>
                    <w:textAlignment w:val="baseline"/>
                    <w:rPr>
                      <w:sz w:val="22"/>
                      <w:szCs w:val="22"/>
                    </w:rPr>
                  </w:pPr>
                  <w:r w:rsidRPr="0064273B">
                    <w:rPr>
                      <w:sz w:val="22"/>
                      <w:szCs w:val="22"/>
                    </w:rPr>
                    <w:t>hét </w:t>
                  </w:r>
                </w:p>
              </w:tc>
              <w:tc>
                <w:tcPr>
                  <w:tcW w:w="771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64273B" w:rsidR="0064273B" w:rsidP="0064273B" w:rsidRDefault="0064273B" w14:paraId="1A1E2622" w14:textId="77777777">
                  <w:pPr>
                    <w:textAlignment w:val="baseline"/>
                    <w:rPr>
                      <w:sz w:val="24"/>
                      <w:szCs w:val="24"/>
                    </w:rPr>
                  </w:pPr>
                  <w:r w:rsidRPr="0064273B">
                    <w:rPr>
                      <w:sz w:val="22"/>
                      <w:szCs w:val="22"/>
                    </w:rPr>
                    <w:t>Szék  </w:t>
                  </w:r>
                </w:p>
              </w:tc>
            </w:tr>
            <w:tr w:rsidRPr="0064273B" w:rsidR="0064273B" w:rsidTr="0064273B" w14:paraId="267098B0" w14:textId="77777777">
              <w:trPr>
                <w:trHeight w:val="300"/>
              </w:trPr>
              <w:tc>
                <w:tcPr>
                  <w:tcW w:w="154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64273B" w:rsidR="0064273B" w:rsidP="0064273B" w:rsidRDefault="0064273B" w14:paraId="3245AE46" w14:textId="77777777">
                  <w:pPr>
                    <w:numPr>
                      <w:ilvl w:val="0"/>
                      <w:numId w:val="20"/>
                    </w:numPr>
                    <w:spacing w:before="100" w:beforeAutospacing="1" w:after="100" w:afterAutospacing="1"/>
                    <w:ind w:left="1080" w:firstLine="0"/>
                    <w:textAlignment w:val="baseline"/>
                    <w:rPr>
                      <w:sz w:val="22"/>
                      <w:szCs w:val="22"/>
                    </w:rPr>
                  </w:pPr>
                  <w:r w:rsidRPr="0064273B">
                    <w:rPr>
                      <w:sz w:val="22"/>
                      <w:szCs w:val="22"/>
                    </w:rPr>
                    <w:t>hét </w:t>
                  </w:r>
                </w:p>
              </w:tc>
              <w:tc>
                <w:tcPr>
                  <w:tcW w:w="771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64273B" w:rsidR="0064273B" w:rsidP="0064273B" w:rsidRDefault="0064273B" w14:paraId="363B9284" w14:textId="77777777">
                  <w:pPr>
                    <w:textAlignment w:val="baseline"/>
                    <w:rPr>
                      <w:sz w:val="24"/>
                      <w:szCs w:val="24"/>
                    </w:rPr>
                  </w:pPr>
                  <w:r w:rsidRPr="0064273B">
                    <w:rPr>
                      <w:sz w:val="22"/>
                      <w:szCs w:val="22"/>
                    </w:rPr>
                    <w:t>Fa (Faanyagok használata a szobrászatban)  </w:t>
                  </w:r>
                </w:p>
              </w:tc>
            </w:tr>
            <w:tr w:rsidRPr="0064273B" w:rsidR="0064273B" w:rsidTr="0064273B" w14:paraId="6FE44ADB" w14:textId="77777777">
              <w:trPr>
                <w:trHeight w:val="300"/>
              </w:trPr>
              <w:tc>
                <w:tcPr>
                  <w:tcW w:w="154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64273B" w:rsidR="0064273B" w:rsidP="0064273B" w:rsidRDefault="0064273B" w14:paraId="489E5D65" w14:textId="77777777">
                  <w:pPr>
                    <w:numPr>
                      <w:ilvl w:val="0"/>
                      <w:numId w:val="21"/>
                    </w:numPr>
                    <w:spacing w:before="100" w:beforeAutospacing="1" w:after="100" w:afterAutospacing="1"/>
                    <w:ind w:left="1080" w:firstLine="0"/>
                    <w:textAlignment w:val="baseline"/>
                    <w:rPr>
                      <w:sz w:val="22"/>
                      <w:szCs w:val="22"/>
                    </w:rPr>
                  </w:pPr>
                  <w:r w:rsidRPr="0064273B">
                    <w:rPr>
                      <w:sz w:val="22"/>
                      <w:szCs w:val="22"/>
                    </w:rPr>
                    <w:t>hét </w:t>
                  </w:r>
                </w:p>
              </w:tc>
              <w:tc>
                <w:tcPr>
                  <w:tcW w:w="771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64273B" w:rsidR="0064273B" w:rsidP="0064273B" w:rsidRDefault="0064273B" w14:paraId="7E71D423" w14:textId="77777777">
                  <w:pPr>
                    <w:textAlignment w:val="baseline"/>
                    <w:rPr>
                      <w:sz w:val="24"/>
                      <w:szCs w:val="24"/>
                    </w:rPr>
                  </w:pPr>
                  <w:r w:rsidRPr="0064273B">
                    <w:rPr>
                      <w:sz w:val="22"/>
                      <w:szCs w:val="22"/>
                    </w:rPr>
                    <w:t>Zsáner (Magyarországi és nemzetközi zsánerszobrászat) </w:t>
                  </w:r>
                </w:p>
              </w:tc>
            </w:tr>
            <w:tr w:rsidRPr="0064273B" w:rsidR="0064273B" w:rsidTr="0064273B" w14:paraId="517DA172" w14:textId="77777777">
              <w:trPr>
                <w:trHeight w:val="300"/>
              </w:trPr>
              <w:tc>
                <w:tcPr>
                  <w:tcW w:w="154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64273B" w:rsidR="0064273B" w:rsidP="0064273B" w:rsidRDefault="0064273B" w14:paraId="2418B569" w14:textId="77777777">
                  <w:pPr>
                    <w:numPr>
                      <w:ilvl w:val="0"/>
                      <w:numId w:val="22"/>
                    </w:numPr>
                    <w:spacing w:before="100" w:beforeAutospacing="1" w:after="100" w:afterAutospacing="1"/>
                    <w:ind w:left="1080" w:firstLine="0"/>
                    <w:textAlignment w:val="baseline"/>
                    <w:rPr>
                      <w:sz w:val="22"/>
                      <w:szCs w:val="22"/>
                    </w:rPr>
                  </w:pPr>
                  <w:r w:rsidRPr="0064273B">
                    <w:rPr>
                      <w:sz w:val="22"/>
                      <w:szCs w:val="22"/>
                    </w:rPr>
                    <w:t>hét </w:t>
                  </w:r>
                </w:p>
              </w:tc>
              <w:tc>
                <w:tcPr>
                  <w:tcW w:w="771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64273B" w:rsidR="0064273B" w:rsidP="0064273B" w:rsidRDefault="0064273B" w14:paraId="62F44EBD" w14:textId="77777777">
                  <w:pPr>
                    <w:textAlignment w:val="baseline"/>
                    <w:rPr>
                      <w:sz w:val="24"/>
                      <w:szCs w:val="24"/>
                    </w:rPr>
                  </w:pPr>
                  <w:r w:rsidRPr="0064273B">
                    <w:rPr>
                      <w:sz w:val="22"/>
                      <w:szCs w:val="22"/>
                    </w:rPr>
                    <w:t>Edény (Az edény, edényszerűség a szobrászat történetében) </w:t>
                  </w:r>
                </w:p>
              </w:tc>
            </w:tr>
            <w:tr w:rsidRPr="0064273B" w:rsidR="0064273B" w:rsidTr="0064273B" w14:paraId="5D322BD7" w14:textId="77777777">
              <w:trPr>
                <w:trHeight w:val="300"/>
              </w:trPr>
              <w:tc>
                <w:tcPr>
                  <w:tcW w:w="154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64273B" w:rsidR="0064273B" w:rsidP="0064273B" w:rsidRDefault="0064273B" w14:paraId="5BA764C2" w14:textId="77777777">
                  <w:pPr>
                    <w:numPr>
                      <w:ilvl w:val="0"/>
                      <w:numId w:val="23"/>
                    </w:numPr>
                    <w:spacing w:before="100" w:beforeAutospacing="1" w:after="100" w:afterAutospacing="1"/>
                    <w:ind w:left="1080" w:firstLine="0"/>
                    <w:textAlignment w:val="baseline"/>
                    <w:rPr>
                      <w:sz w:val="22"/>
                      <w:szCs w:val="22"/>
                    </w:rPr>
                  </w:pPr>
                  <w:r w:rsidRPr="0064273B">
                    <w:rPr>
                      <w:sz w:val="22"/>
                      <w:szCs w:val="22"/>
                    </w:rPr>
                    <w:t>hét </w:t>
                  </w:r>
                </w:p>
              </w:tc>
              <w:tc>
                <w:tcPr>
                  <w:tcW w:w="771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64273B" w:rsidR="0064273B" w:rsidP="0064273B" w:rsidRDefault="0064273B" w14:paraId="3FD15838" w14:textId="77777777">
                  <w:pPr>
                    <w:textAlignment w:val="baseline"/>
                    <w:rPr>
                      <w:sz w:val="24"/>
                      <w:szCs w:val="24"/>
                    </w:rPr>
                  </w:pPr>
                  <w:r w:rsidRPr="0064273B">
                    <w:rPr>
                      <w:sz w:val="22"/>
                      <w:szCs w:val="22"/>
                    </w:rPr>
                    <w:t>Nem elég kevés (A visszafogott anyag vagy formahasználat jellemzői) </w:t>
                  </w:r>
                </w:p>
              </w:tc>
            </w:tr>
            <w:tr w:rsidRPr="0064273B" w:rsidR="0064273B" w:rsidTr="0064273B" w14:paraId="7816C689" w14:textId="77777777">
              <w:trPr>
                <w:trHeight w:val="300"/>
              </w:trPr>
              <w:tc>
                <w:tcPr>
                  <w:tcW w:w="154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64273B" w:rsidR="0064273B" w:rsidP="0064273B" w:rsidRDefault="0064273B" w14:paraId="68C8CC97" w14:textId="77777777">
                  <w:pPr>
                    <w:numPr>
                      <w:ilvl w:val="0"/>
                      <w:numId w:val="24"/>
                    </w:numPr>
                    <w:spacing w:before="100" w:beforeAutospacing="1" w:after="100" w:afterAutospacing="1"/>
                    <w:ind w:left="1080" w:firstLine="0"/>
                    <w:textAlignment w:val="baseline"/>
                    <w:rPr>
                      <w:sz w:val="22"/>
                      <w:szCs w:val="22"/>
                    </w:rPr>
                  </w:pPr>
                  <w:r w:rsidRPr="0064273B">
                    <w:rPr>
                      <w:sz w:val="22"/>
                      <w:szCs w:val="22"/>
                    </w:rPr>
                    <w:t>hét </w:t>
                  </w:r>
                </w:p>
              </w:tc>
              <w:tc>
                <w:tcPr>
                  <w:tcW w:w="771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64273B" w:rsidR="0064273B" w:rsidP="0064273B" w:rsidRDefault="0064273B" w14:paraId="7A5DB5DD" w14:textId="77777777">
                  <w:pPr>
                    <w:textAlignment w:val="baseline"/>
                    <w:rPr>
                      <w:sz w:val="24"/>
                      <w:szCs w:val="24"/>
                    </w:rPr>
                  </w:pPr>
                  <w:r w:rsidRPr="0064273B">
                    <w:rPr>
                      <w:sz w:val="22"/>
                      <w:szCs w:val="22"/>
                    </w:rPr>
                    <w:t>Kő (Kőanyagok használata a szobrászatban) </w:t>
                  </w:r>
                </w:p>
              </w:tc>
            </w:tr>
            <w:tr w:rsidRPr="0064273B" w:rsidR="0064273B" w:rsidTr="0064273B" w14:paraId="2F8BA12C" w14:textId="77777777">
              <w:trPr>
                <w:trHeight w:val="300"/>
              </w:trPr>
              <w:tc>
                <w:tcPr>
                  <w:tcW w:w="154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64273B" w:rsidR="0064273B" w:rsidP="0064273B" w:rsidRDefault="0064273B" w14:paraId="1CCB5B4D" w14:textId="77777777">
                  <w:pPr>
                    <w:numPr>
                      <w:ilvl w:val="0"/>
                      <w:numId w:val="25"/>
                    </w:numPr>
                    <w:spacing w:before="100" w:beforeAutospacing="1" w:after="100" w:afterAutospacing="1"/>
                    <w:ind w:left="1080" w:firstLine="0"/>
                    <w:textAlignment w:val="baseline"/>
                    <w:rPr>
                      <w:sz w:val="22"/>
                      <w:szCs w:val="22"/>
                    </w:rPr>
                  </w:pPr>
                  <w:r w:rsidRPr="0064273B">
                    <w:rPr>
                      <w:color w:val="FF0000"/>
                      <w:sz w:val="22"/>
                      <w:szCs w:val="22"/>
                    </w:rPr>
                    <w:t>hét </w:t>
                  </w:r>
                </w:p>
              </w:tc>
              <w:tc>
                <w:tcPr>
                  <w:tcW w:w="771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64273B" w:rsidR="0064273B" w:rsidP="0064273B" w:rsidRDefault="0064273B" w14:paraId="407A513E" w14:textId="77777777">
                  <w:pPr>
                    <w:textAlignment w:val="baseline"/>
                    <w:rPr>
                      <w:sz w:val="24"/>
                      <w:szCs w:val="24"/>
                    </w:rPr>
                  </w:pPr>
                  <w:r w:rsidRPr="0064273B">
                    <w:rPr>
                      <w:color w:val="FF0000"/>
                      <w:sz w:val="22"/>
                      <w:szCs w:val="22"/>
                    </w:rPr>
                    <w:t>TAVASZI SZÜNET </w:t>
                  </w:r>
                </w:p>
              </w:tc>
            </w:tr>
            <w:tr w:rsidRPr="0064273B" w:rsidR="0064273B" w:rsidTr="0064273B" w14:paraId="3104D534" w14:textId="77777777">
              <w:trPr>
                <w:trHeight w:val="300"/>
              </w:trPr>
              <w:tc>
                <w:tcPr>
                  <w:tcW w:w="154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64273B" w:rsidR="0064273B" w:rsidP="0064273B" w:rsidRDefault="0064273B" w14:paraId="1AB2F32C" w14:textId="77777777">
                  <w:pPr>
                    <w:numPr>
                      <w:ilvl w:val="0"/>
                      <w:numId w:val="26"/>
                    </w:numPr>
                    <w:spacing w:before="100" w:beforeAutospacing="1" w:after="100" w:afterAutospacing="1"/>
                    <w:ind w:left="1080" w:firstLine="0"/>
                    <w:textAlignment w:val="baseline"/>
                    <w:rPr>
                      <w:sz w:val="22"/>
                      <w:szCs w:val="22"/>
                    </w:rPr>
                  </w:pPr>
                  <w:r w:rsidRPr="0064273B">
                    <w:rPr>
                      <w:sz w:val="22"/>
                      <w:szCs w:val="22"/>
                    </w:rPr>
                    <w:t>hét </w:t>
                  </w:r>
                </w:p>
              </w:tc>
              <w:tc>
                <w:tcPr>
                  <w:tcW w:w="771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64273B" w:rsidR="0064273B" w:rsidP="0064273B" w:rsidRDefault="0064273B" w14:paraId="5E279ED2" w14:textId="77777777">
                  <w:pPr>
                    <w:textAlignment w:val="baseline"/>
                    <w:rPr>
                      <w:sz w:val="24"/>
                      <w:szCs w:val="24"/>
                    </w:rPr>
                  </w:pPr>
                  <w:r w:rsidRPr="0064273B">
                    <w:rPr>
                      <w:sz w:val="22"/>
                      <w:szCs w:val="22"/>
                    </w:rPr>
                    <w:t>Lebegés (A gravitáció leküzdésének kísérletei) </w:t>
                  </w:r>
                </w:p>
              </w:tc>
            </w:tr>
            <w:tr w:rsidRPr="0064273B" w:rsidR="0064273B" w:rsidTr="0064273B" w14:paraId="49FB2AEB" w14:textId="77777777">
              <w:trPr>
                <w:trHeight w:val="300"/>
              </w:trPr>
              <w:tc>
                <w:tcPr>
                  <w:tcW w:w="154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64273B" w:rsidR="0064273B" w:rsidP="0064273B" w:rsidRDefault="0064273B" w14:paraId="2173E97C" w14:textId="77777777">
                  <w:pPr>
                    <w:numPr>
                      <w:ilvl w:val="0"/>
                      <w:numId w:val="27"/>
                    </w:numPr>
                    <w:spacing w:before="100" w:beforeAutospacing="1" w:after="100" w:afterAutospacing="1"/>
                    <w:ind w:left="1080" w:firstLine="0"/>
                    <w:textAlignment w:val="baseline"/>
                    <w:rPr>
                      <w:sz w:val="22"/>
                      <w:szCs w:val="22"/>
                    </w:rPr>
                  </w:pPr>
                  <w:r w:rsidRPr="0064273B">
                    <w:rPr>
                      <w:sz w:val="22"/>
                      <w:szCs w:val="22"/>
                    </w:rPr>
                    <w:t>hét </w:t>
                  </w:r>
                </w:p>
              </w:tc>
              <w:tc>
                <w:tcPr>
                  <w:tcW w:w="771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64273B" w:rsidR="0064273B" w:rsidP="0064273B" w:rsidRDefault="0064273B" w14:paraId="76D0F95C" w14:textId="77777777">
                  <w:pPr>
                    <w:textAlignment w:val="baseline"/>
                    <w:rPr>
                      <w:sz w:val="24"/>
                      <w:szCs w:val="24"/>
                    </w:rPr>
                  </w:pPr>
                  <w:r w:rsidRPr="0064273B">
                    <w:rPr>
                      <w:sz w:val="22"/>
                      <w:szCs w:val="22"/>
                    </w:rPr>
                    <w:t>Köztéri polémiák (Magyarországi és nemzetközi terek vitatott művei) </w:t>
                  </w:r>
                </w:p>
              </w:tc>
            </w:tr>
            <w:tr w:rsidRPr="0064273B" w:rsidR="0064273B" w:rsidTr="0064273B" w14:paraId="4B7C0F66" w14:textId="77777777">
              <w:trPr>
                <w:trHeight w:val="300"/>
              </w:trPr>
              <w:tc>
                <w:tcPr>
                  <w:tcW w:w="154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64273B" w:rsidR="0064273B" w:rsidP="0064273B" w:rsidRDefault="0064273B" w14:paraId="43AA53CF" w14:textId="77777777">
                  <w:pPr>
                    <w:numPr>
                      <w:ilvl w:val="0"/>
                      <w:numId w:val="28"/>
                    </w:numPr>
                    <w:spacing w:before="100" w:beforeAutospacing="1" w:after="100" w:afterAutospacing="1"/>
                    <w:ind w:left="1080" w:firstLine="0"/>
                    <w:textAlignment w:val="baseline"/>
                    <w:rPr>
                      <w:sz w:val="22"/>
                      <w:szCs w:val="22"/>
                    </w:rPr>
                  </w:pPr>
                  <w:r w:rsidRPr="0064273B">
                    <w:rPr>
                      <w:sz w:val="22"/>
                      <w:szCs w:val="22"/>
                    </w:rPr>
                    <w:t>hét </w:t>
                  </w:r>
                </w:p>
              </w:tc>
              <w:tc>
                <w:tcPr>
                  <w:tcW w:w="771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64273B" w:rsidR="0064273B" w:rsidP="0064273B" w:rsidRDefault="0064273B" w14:paraId="785E0F40" w14:textId="77777777">
                  <w:pPr>
                    <w:textAlignment w:val="baseline"/>
                    <w:rPr>
                      <w:sz w:val="24"/>
                      <w:szCs w:val="24"/>
                    </w:rPr>
                  </w:pPr>
                  <w:r w:rsidRPr="0064273B">
                    <w:rPr>
                      <w:sz w:val="22"/>
                      <w:szCs w:val="22"/>
                    </w:rPr>
                    <w:t>Tárgy (Funkcionális használati tárgyak szerepe a szobrászatban) </w:t>
                  </w:r>
                </w:p>
              </w:tc>
            </w:tr>
            <w:tr w:rsidRPr="0064273B" w:rsidR="0064273B" w:rsidTr="0064273B" w14:paraId="0D532724" w14:textId="77777777">
              <w:trPr>
                <w:trHeight w:val="300"/>
              </w:trPr>
              <w:tc>
                <w:tcPr>
                  <w:tcW w:w="154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64273B" w:rsidR="0064273B" w:rsidP="0064273B" w:rsidRDefault="0064273B" w14:paraId="71678D59" w14:textId="77777777">
                  <w:pPr>
                    <w:numPr>
                      <w:ilvl w:val="0"/>
                      <w:numId w:val="29"/>
                    </w:numPr>
                    <w:spacing w:before="100" w:beforeAutospacing="1" w:after="100" w:afterAutospacing="1"/>
                    <w:ind w:left="1080" w:firstLine="0"/>
                    <w:textAlignment w:val="baseline"/>
                    <w:rPr>
                      <w:sz w:val="22"/>
                      <w:szCs w:val="22"/>
                    </w:rPr>
                  </w:pPr>
                  <w:r w:rsidRPr="0064273B">
                    <w:rPr>
                      <w:sz w:val="22"/>
                      <w:szCs w:val="22"/>
                    </w:rPr>
                    <w:t>hét </w:t>
                  </w:r>
                </w:p>
              </w:tc>
              <w:tc>
                <w:tcPr>
                  <w:tcW w:w="771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64273B" w:rsidR="0064273B" w:rsidP="0064273B" w:rsidRDefault="0064273B" w14:paraId="2CA6929C" w14:textId="77777777">
                  <w:pPr>
                    <w:textAlignment w:val="baseline"/>
                    <w:rPr>
                      <w:sz w:val="24"/>
                      <w:szCs w:val="24"/>
                    </w:rPr>
                  </w:pPr>
                  <w:proofErr w:type="spellStart"/>
                  <w:r w:rsidRPr="0064273B">
                    <w:rPr>
                      <w:sz w:val="22"/>
                      <w:szCs w:val="22"/>
                    </w:rPr>
                    <w:t>Orgeo</w:t>
                  </w:r>
                  <w:proofErr w:type="spellEnd"/>
                  <w:r w:rsidRPr="0064273B">
                    <w:rPr>
                      <w:sz w:val="22"/>
                      <w:szCs w:val="22"/>
                    </w:rPr>
                    <w:t xml:space="preserve"> II (Organikus és geometrikus formák a szobrászat modern és jelenkori példáin keresztül) </w:t>
                  </w:r>
                </w:p>
              </w:tc>
            </w:tr>
          </w:tbl>
          <w:p w:rsidRPr="0064273B" w:rsidR="00751318" w:rsidP="0064273B" w:rsidRDefault="0064273B" w14:paraId="4821E85A" w14:textId="757629FF">
            <w:pPr>
              <w:textAlignment w:val="baseline"/>
              <w:rPr>
                <w:sz w:val="24"/>
                <w:szCs w:val="24"/>
              </w:rPr>
            </w:pPr>
            <w:r w:rsidRPr="0064273B">
              <w:rPr>
                <w:sz w:val="22"/>
                <w:szCs w:val="22"/>
              </w:rPr>
              <w:t> </w:t>
            </w:r>
          </w:p>
        </w:tc>
      </w:tr>
      <w:tr w:rsidRPr="005B6ADB" w:rsidR="00885F7B" w:rsidTr="1EB7D0A5" w14:paraId="74B43040" w14:textId="77777777">
        <w:trPr>
          <w:trHeight w:val="338"/>
        </w:trPr>
        <w:tc>
          <w:tcPr>
            <w:tcW w:w="8812" w:type="dxa"/>
            <w:gridSpan w:val="2"/>
            <w:tcMar>
              <w:top w:w="57" w:type="dxa"/>
              <w:bottom w:w="57" w:type="dxa"/>
            </w:tcMar>
          </w:tcPr>
          <w:p w:rsidRPr="005B6ADB" w:rsidR="00885F7B" w:rsidP="001365E9" w:rsidRDefault="00885F7B" w14:paraId="2CEAD61C" w14:textId="77777777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lastRenderedPageBreak/>
              <w:t xml:space="preserve">Tantárgy felelőse: </w:t>
            </w:r>
            <w:r w:rsidR="00105B74">
              <w:rPr>
                <w:b/>
                <w:sz w:val="22"/>
                <w:szCs w:val="22"/>
              </w:rPr>
              <w:t>Gálhidy Péter</w:t>
            </w:r>
            <w:r w:rsidRPr="005B6ADB" w:rsidR="00B9562C">
              <w:rPr>
                <w:b/>
                <w:sz w:val="22"/>
                <w:szCs w:val="22"/>
              </w:rPr>
              <w:t xml:space="preserve"> </w:t>
            </w:r>
            <w:r w:rsidR="004649AC">
              <w:rPr>
                <w:sz w:val="22"/>
                <w:szCs w:val="22"/>
              </w:rPr>
              <w:t xml:space="preserve">adjunktus, </w:t>
            </w:r>
            <w:r w:rsidR="00105B74">
              <w:rPr>
                <w:sz w:val="22"/>
                <w:szCs w:val="22"/>
              </w:rPr>
              <w:t>galhidy</w:t>
            </w:r>
            <w:r w:rsidR="004649AC">
              <w:rPr>
                <w:sz w:val="22"/>
                <w:szCs w:val="22"/>
              </w:rPr>
              <w:t>.</w:t>
            </w:r>
            <w:r w:rsidR="00105B74">
              <w:rPr>
                <w:sz w:val="22"/>
                <w:szCs w:val="22"/>
              </w:rPr>
              <w:t>peter</w:t>
            </w:r>
            <w:r w:rsidR="004649AC">
              <w:rPr>
                <w:sz w:val="22"/>
                <w:szCs w:val="22"/>
              </w:rPr>
              <w:t>@mke.hu</w:t>
            </w:r>
          </w:p>
        </w:tc>
      </w:tr>
      <w:tr w:rsidRPr="005B6ADB" w:rsidR="00885F7B" w:rsidTr="1EB7D0A5" w14:paraId="1FAA90EC" w14:textId="77777777">
        <w:trPr>
          <w:trHeight w:val="337"/>
        </w:trPr>
        <w:tc>
          <w:tcPr>
            <w:tcW w:w="8812" w:type="dxa"/>
            <w:gridSpan w:val="2"/>
            <w:tcMar>
              <w:top w:w="57" w:type="dxa"/>
              <w:bottom w:w="57" w:type="dxa"/>
            </w:tcMar>
          </w:tcPr>
          <w:p w:rsidRPr="005B6ADB" w:rsidR="00885F7B" w:rsidP="001365E9" w:rsidRDefault="00885F7B" w14:paraId="3154A7FB" w14:textId="77777777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Tantárgy oktatásába bevont oktató(k)</w:t>
            </w:r>
            <w:r w:rsidRPr="005B6ADB" w:rsidR="00EC3079">
              <w:rPr>
                <w:b/>
                <w:sz w:val="22"/>
                <w:szCs w:val="22"/>
              </w:rPr>
              <w:t>:</w:t>
            </w:r>
            <w:r w:rsidRPr="005B6ADB" w:rsidR="003358DB">
              <w:rPr>
                <w:b/>
                <w:sz w:val="22"/>
                <w:szCs w:val="22"/>
              </w:rPr>
              <w:t xml:space="preserve"> -</w:t>
            </w:r>
          </w:p>
        </w:tc>
      </w:tr>
      <w:tr w:rsidRPr="005B6ADB" w:rsidR="0098067C" w:rsidTr="1EB7D0A5" w14:paraId="6B7F5261" w14:textId="77777777">
        <w:trPr>
          <w:trHeight w:val="337"/>
        </w:trPr>
        <w:tc>
          <w:tcPr>
            <w:tcW w:w="8812" w:type="dxa"/>
            <w:gridSpan w:val="2"/>
            <w:tcMar>
              <w:top w:w="57" w:type="dxa"/>
              <w:bottom w:w="57" w:type="dxa"/>
            </w:tcMar>
          </w:tcPr>
          <w:p w:rsidRPr="005B6ADB" w:rsidR="0098067C" w:rsidP="001365E9" w:rsidRDefault="00AA339E" w14:paraId="16B82287" w14:textId="77777777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A tantárgy rövidített címe:</w:t>
            </w:r>
            <w:r w:rsidRPr="005B6ADB" w:rsidR="00B9562C">
              <w:rPr>
                <w:b/>
                <w:sz w:val="22"/>
                <w:szCs w:val="22"/>
              </w:rPr>
              <w:t xml:space="preserve"> -</w:t>
            </w:r>
          </w:p>
        </w:tc>
      </w:tr>
      <w:tr w:rsidRPr="005B6ADB" w:rsidR="0098067C" w:rsidTr="1EB7D0A5" w14:paraId="57C60DC7" w14:textId="77777777">
        <w:trPr>
          <w:trHeight w:val="337"/>
        </w:trPr>
        <w:tc>
          <w:tcPr>
            <w:tcW w:w="8812" w:type="dxa"/>
            <w:gridSpan w:val="2"/>
            <w:tcMar>
              <w:top w:w="57" w:type="dxa"/>
              <w:bottom w:w="57" w:type="dxa"/>
            </w:tcMar>
          </w:tcPr>
          <w:p w:rsidRPr="005B6ADB" w:rsidR="0098067C" w:rsidP="1EB7D0A5" w:rsidRDefault="00AA339E" w14:paraId="15C36AB5" w14:textId="1C1A219B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1EB7D0A5" w:rsidR="00AA339E">
              <w:rPr>
                <w:b w:val="1"/>
                <w:bCs w:val="1"/>
                <w:sz w:val="22"/>
                <w:szCs w:val="22"/>
              </w:rPr>
              <w:t>Tantárgykódja:</w:t>
            </w:r>
            <w:r w:rsidRPr="1EB7D0A5" w:rsidR="004649AC">
              <w:rPr>
                <w:sz w:val="22"/>
                <w:szCs w:val="22"/>
              </w:rPr>
              <w:t xml:space="preserve"> SZM-</w:t>
            </w:r>
            <w:r w:rsidRPr="1EB7D0A5" w:rsidR="00105B74">
              <w:rPr>
                <w:sz w:val="22"/>
                <w:szCs w:val="22"/>
              </w:rPr>
              <w:t>AMŰT02</w:t>
            </w:r>
          </w:p>
        </w:tc>
      </w:tr>
      <w:tr w:rsidRPr="005B6ADB" w:rsidR="0098067C" w:rsidTr="1EB7D0A5" w14:paraId="372E8349" w14:textId="77777777">
        <w:trPr>
          <w:trHeight w:val="337"/>
        </w:trPr>
        <w:tc>
          <w:tcPr>
            <w:tcW w:w="8812" w:type="dxa"/>
            <w:gridSpan w:val="2"/>
            <w:tcMar>
              <w:top w:w="57" w:type="dxa"/>
              <w:bottom w:w="57" w:type="dxa"/>
            </w:tcMar>
          </w:tcPr>
          <w:p w:rsidRPr="005B6ADB" w:rsidR="0098067C" w:rsidP="001365E9" w:rsidRDefault="00AA339E" w14:paraId="0E0CEC2E" w14:textId="77777777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Felelős tanszéke:</w:t>
            </w:r>
            <w:r w:rsidRPr="005B6ADB" w:rsidR="00CE1C80">
              <w:rPr>
                <w:b/>
                <w:sz w:val="22"/>
                <w:szCs w:val="22"/>
              </w:rPr>
              <w:t xml:space="preserve"> </w:t>
            </w:r>
            <w:r w:rsidR="004649AC">
              <w:rPr>
                <w:sz w:val="22"/>
                <w:szCs w:val="22"/>
              </w:rPr>
              <w:t>Szobrász</w:t>
            </w:r>
            <w:r w:rsidRPr="005B6ADB" w:rsidR="004E2C8F">
              <w:rPr>
                <w:sz w:val="22"/>
                <w:szCs w:val="22"/>
              </w:rPr>
              <w:t xml:space="preserve"> Tanszék</w:t>
            </w:r>
          </w:p>
        </w:tc>
      </w:tr>
      <w:tr w:rsidRPr="005B6ADB" w:rsidR="00AA339E" w:rsidTr="1EB7D0A5" w14:paraId="70D39CA2" w14:textId="77777777">
        <w:trPr>
          <w:trHeight w:val="337"/>
        </w:trPr>
        <w:tc>
          <w:tcPr>
            <w:tcW w:w="8812" w:type="dxa"/>
            <w:gridSpan w:val="2"/>
            <w:tcMar>
              <w:top w:w="57" w:type="dxa"/>
              <w:bottom w:w="57" w:type="dxa"/>
            </w:tcMar>
          </w:tcPr>
          <w:p w:rsidRPr="005B6ADB" w:rsidR="00AA339E" w:rsidP="001365E9" w:rsidRDefault="004D5675" w14:paraId="48A3294F" w14:textId="3F68AA4F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Képzési idő szemeszterekben:</w:t>
            </w:r>
            <w:r w:rsidRPr="005B6ADB" w:rsidR="00CE1C80">
              <w:rPr>
                <w:b/>
                <w:sz w:val="22"/>
                <w:szCs w:val="22"/>
              </w:rPr>
              <w:t xml:space="preserve"> </w:t>
            </w:r>
            <w:r w:rsidR="007403AC">
              <w:rPr>
                <w:sz w:val="22"/>
                <w:szCs w:val="22"/>
              </w:rPr>
              <w:t xml:space="preserve">1 </w:t>
            </w:r>
            <w:r w:rsidRPr="005B6ADB" w:rsidR="004E2C8F">
              <w:rPr>
                <w:sz w:val="22"/>
                <w:szCs w:val="22"/>
              </w:rPr>
              <w:t>szemeszter</w:t>
            </w:r>
          </w:p>
        </w:tc>
      </w:tr>
      <w:tr w:rsidRPr="005B6ADB" w:rsidR="0098067C" w:rsidTr="1EB7D0A5" w14:paraId="4E676ACB" w14:textId="77777777">
        <w:trPr>
          <w:trHeight w:val="337"/>
        </w:trPr>
        <w:tc>
          <w:tcPr>
            <w:tcW w:w="8812" w:type="dxa"/>
            <w:gridSpan w:val="2"/>
            <w:tcMar>
              <w:top w:w="57" w:type="dxa"/>
              <w:bottom w:w="57" w:type="dxa"/>
            </w:tcMar>
          </w:tcPr>
          <w:p w:rsidRPr="005B6ADB" w:rsidR="0098067C" w:rsidP="372EFF17" w:rsidRDefault="004D5675" w14:paraId="689C8E1B" w14:textId="7D9174B3">
            <w:pPr>
              <w:suppressAutoHyphens/>
              <w:spacing w:before="60"/>
              <w:jc w:val="both"/>
              <w:rPr>
                <w:b/>
                <w:bCs/>
                <w:sz w:val="22"/>
                <w:szCs w:val="22"/>
              </w:rPr>
            </w:pPr>
            <w:r w:rsidRPr="372EFF17">
              <w:rPr>
                <w:b/>
                <w:bCs/>
                <w:sz w:val="22"/>
                <w:szCs w:val="22"/>
              </w:rPr>
              <w:t>Tanórák száma összesen:</w:t>
            </w:r>
            <w:r w:rsidRPr="372EFF17" w:rsidR="00CE1C80">
              <w:rPr>
                <w:b/>
                <w:bCs/>
                <w:sz w:val="22"/>
                <w:szCs w:val="22"/>
              </w:rPr>
              <w:t xml:space="preserve"> </w:t>
            </w:r>
            <w:r w:rsidRPr="372EFF17" w:rsidR="07039726">
              <w:rPr>
                <w:sz w:val="22"/>
                <w:szCs w:val="22"/>
              </w:rPr>
              <w:t>2</w:t>
            </w:r>
            <w:r w:rsidR="007F2D50">
              <w:rPr>
                <w:sz w:val="22"/>
                <w:szCs w:val="22"/>
              </w:rPr>
              <w:t>6</w:t>
            </w:r>
            <w:bookmarkStart w:name="_GoBack" w:id="0"/>
            <w:bookmarkEnd w:id="0"/>
            <w:r w:rsidRPr="372EFF17" w:rsidR="004E2C8F">
              <w:rPr>
                <w:sz w:val="22"/>
                <w:szCs w:val="22"/>
              </w:rPr>
              <w:t xml:space="preserve"> óra</w:t>
            </w:r>
          </w:p>
        </w:tc>
      </w:tr>
      <w:tr w:rsidRPr="005B6ADB" w:rsidR="0098067C" w:rsidTr="1EB7D0A5" w14:paraId="4214AA39" w14:textId="77777777">
        <w:trPr>
          <w:trHeight w:val="337"/>
        </w:trPr>
        <w:tc>
          <w:tcPr>
            <w:tcW w:w="8812" w:type="dxa"/>
            <w:gridSpan w:val="2"/>
            <w:tcMar>
              <w:top w:w="57" w:type="dxa"/>
              <w:bottom w:w="57" w:type="dxa"/>
            </w:tcMar>
          </w:tcPr>
          <w:p w:rsidRPr="005B6ADB" w:rsidR="0098067C" w:rsidP="001365E9" w:rsidRDefault="004D5675" w14:paraId="13513726" w14:textId="77777777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Javasolt tanulási módszerek:</w:t>
            </w:r>
            <w:r w:rsidRPr="005B6ADB" w:rsidR="0058018C">
              <w:rPr>
                <w:b/>
                <w:sz w:val="22"/>
                <w:szCs w:val="22"/>
              </w:rPr>
              <w:t xml:space="preserve"> </w:t>
            </w:r>
            <w:r w:rsidRPr="007403AC" w:rsidR="00105B74">
              <w:rPr>
                <w:sz w:val="22"/>
                <w:szCs w:val="22"/>
              </w:rPr>
              <w:t>az</w:t>
            </w:r>
            <w:r w:rsidRPr="00105B74" w:rsidR="00105B74">
              <w:rPr>
                <w:sz w:val="22"/>
                <w:szCs w:val="22"/>
              </w:rPr>
              <w:t xml:space="preserve"> előadáson szereplő témák, művészek művek további kutatása, helyszínek felkeresése, könyvtár, internet</w:t>
            </w:r>
          </w:p>
        </w:tc>
      </w:tr>
      <w:tr w:rsidRPr="005B6ADB" w:rsidR="00A458B3" w:rsidTr="1EB7D0A5" w14:paraId="60D040DA" w14:textId="77777777">
        <w:trPr>
          <w:trHeight w:val="337"/>
        </w:trPr>
        <w:tc>
          <w:tcPr>
            <w:tcW w:w="8812" w:type="dxa"/>
            <w:gridSpan w:val="2"/>
            <w:tcMar>
              <w:top w:w="57" w:type="dxa"/>
              <w:bottom w:w="57" w:type="dxa"/>
            </w:tcMar>
          </w:tcPr>
          <w:p w:rsidRPr="005B6ADB" w:rsidR="00A458B3" w:rsidP="001365E9" w:rsidRDefault="004649AC" w14:paraId="6F13D782" w14:textId="77777777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Kötelező</w:t>
            </w:r>
            <w:r w:rsidRPr="005B6ADB" w:rsidR="009E3676">
              <w:rPr>
                <w:b/>
                <w:sz w:val="22"/>
                <w:szCs w:val="22"/>
              </w:rPr>
              <w:t xml:space="preserve"> (az infrastrukturális adottságokat figyelembe véve) tárgyként meghirdetve a jelentkező hallgatók létszáma: </w:t>
            </w:r>
            <w:r w:rsidR="00AA3D05">
              <w:rPr>
                <w:sz w:val="22"/>
                <w:szCs w:val="22"/>
              </w:rPr>
              <w:t>maximum</w:t>
            </w:r>
            <w:r w:rsidRPr="005B6ADB" w:rsidR="0058018C">
              <w:rPr>
                <w:sz w:val="22"/>
                <w:szCs w:val="22"/>
              </w:rPr>
              <w:t xml:space="preserve"> </w:t>
            </w:r>
            <w:r w:rsidR="00AA3D05">
              <w:rPr>
                <w:sz w:val="22"/>
                <w:szCs w:val="22"/>
              </w:rPr>
              <w:t>1</w:t>
            </w:r>
            <w:r w:rsidR="00105B74">
              <w:rPr>
                <w:sz w:val="22"/>
                <w:szCs w:val="22"/>
              </w:rPr>
              <w:t>5</w:t>
            </w:r>
            <w:r w:rsidRPr="005B6ADB" w:rsidR="0058018C">
              <w:rPr>
                <w:sz w:val="22"/>
                <w:szCs w:val="22"/>
              </w:rPr>
              <w:t xml:space="preserve"> fő</w:t>
            </w:r>
          </w:p>
        </w:tc>
      </w:tr>
    </w:tbl>
    <w:p w:rsidRPr="005B6ADB" w:rsidR="00E314FC" w:rsidRDefault="00E314FC" w14:paraId="0A37501D" w14:textId="77777777">
      <w:pPr>
        <w:rPr>
          <w:sz w:val="22"/>
          <w:szCs w:val="22"/>
        </w:rPr>
      </w:pPr>
    </w:p>
    <w:p w:rsidRPr="005B6ADB" w:rsidR="00F95AEC" w:rsidP="00F95AEC" w:rsidRDefault="00F95AEC" w14:paraId="21E5E39B" w14:textId="77777777">
      <w:pPr>
        <w:spacing w:line="405" w:lineRule="atLeast"/>
        <w:ind w:left="360"/>
        <w:jc w:val="both"/>
        <w:rPr>
          <w:sz w:val="22"/>
          <w:szCs w:val="22"/>
        </w:rPr>
      </w:pPr>
      <w:r w:rsidRPr="005B6ADB">
        <w:rPr>
          <w:sz w:val="22"/>
          <w:szCs w:val="22"/>
        </w:rPr>
        <w:t>87/2015. (IV. 9.) Korm. rendelet:</w:t>
      </w:r>
    </w:p>
    <w:p w:rsidRPr="005B6ADB" w:rsidR="00F95AEC" w:rsidP="00F95AEC" w:rsidRDefault="00F95AEC" w14:paraId="1049C3E4" w14:textId="77777777">
      <w:pPr>
        <w:spacing w:line="405" w:lineRule="atLeast"/>
        <w:ind w:firstLine="240"/>
        <w:jc w:val="both"/>
        <w:rPr>
          <w:color w:val="474747"/>
          <w:sz w:val="22"/>
          <w:szCs w:val="22"/>
        </w:rPr>
      </w:pPr>
      <w:r w:rsidRPr="005B6ADB">
        <w:rPr>
          <w:bCs/>
          <w:color w:val="474747"/>
          <w:sz w:val="22"/>
          <w:szCs w:val="22"/>
        </w:rPr>
        <w:t>54. § </w:t>
      </w:r>
      <w:r w:rsidRPr="005B6ADB">
        <w:rPr>
          <w:color w:val="474747"/>
          <w:sz w:val="22"/>
          <w:szCs w:val="22"/>
        </w:rPr>
        <w:t>(2)</w:t>
      </w:r>
      <w:hyperlink w:history="1" w:anchor="lbj94id6c41" r:id="rId7">
        <w:r w:rsidRPr="005B6ADB">
          <w:rPr>
            <w:rStyle w:val="Hiperhivatkozs"/>
            <w:bCs/>
            <w:sz w:val="22"/>
            <w:szCs w:val="22"/>
            <w:vertAlign w:val="superscript"/>
          </w:rPr>
          <w:t>95</w:t>
        </w:r>
      </w:hyperlink>
      <w:r w:rsidRPr="005B6ADB">
        <w:rPr>
          <w:color w:val="474747"/>
          <w:sz w:val="22"/>
          <w:szCs w:val="22"/>
        </w:rPr>
        <w:t> A képzési és kimeneti követelmények szerint megszerezhető kompetenciák alapján meghatározott tanterv kötelező, kötelezően választható és szabadon választható tantárgyakból, tantervi egységekből, továbbá kritériumkövetelményekből épül fel. Szabadon választható tantárgy esetében a felsőoktatási intézmény nem korlátozhatja a hallgató választását a felsőoktatási intézmények által meghirdetett tantárgyak körében.</w:t>
      </w:r>
    </w:p>
    <w:p w:rsidRPr="005B6ADB" w:rsidR="00F95AEC" w:rsidP="00F95AEC" w:rsidRDefault="00F95AEC" w14:paraId="66FE399D" w14:textId="77777777">
      <w:pPr>
        <w:spacing w:line="405" w:lineRule="atLeast"/>
        <w:ind w:firstLine="240"/>
        <w:jc w:val="both"/>
        <w:rPr>
          <w:b/>
          <w:bCs/>
          <w:sz w:val="22"/>
          <w:szCs w:val="22"/>
        </w:rPr>
      </w:pPr>
      <w:proofErr w:type="spellStart"/>
      <w:r w:rsidRPr="005B6ADB">
        <w:rPr>
          <w:sz w:val="22"/>
          <w:szCs w:val="22"/>
        </w:rPr>
        <w:t>Nft</w:t>
      </w:r>
      <w:proofErr w:type="spellEnd"/>
      <w:r w:rsidRPr="005B6ADB">
        <w:rPr>
          <w:sz w:val="22"/>
          <w:szCs w:val="22"/>
        </w:rPr>
        <w:t xml:space="preserve"> </w:t>
      </w:r>
      <w:r w:rsidRPr="005B6ADB">
        <w:rPr>
          <w:bCs/>
          <w:sz w:val="22"/>
          <w:szCs w:val="22"/>
        </w:rPr>
        <w:t>2011. évi CCIV. törvény</w:t>
      </w:r>
      <w:r w:rsidRPr="005B6ADB">
        <w:rPr>
          <w:b/>
          <w:bCs/>
          <w:sz w:val="22"/>
          <w:szCs w:val="22"/>
        </w:rPr>
        <w:t xml:space="preserve"> </w:t>
      </w:r>
    </w:p>
    <w:p w:rsidRPr="005B6ADB" w:rsidR="00F95AEC" w:rsidP="00F95AEC" w:rsidRDefault="00F95AEC" w14:paraId="2D50A93A" w14:textId="77777777">
      <w:pPr>
        <w:spacing w:line="405" w:lineRule="atLeast"/>
        <w:ind w:firstLine="240"/>
        <w:jc w:val="both"/>
        <w:rPr>
          <w:color w:val="000000"/>
          <w:sz w:val="22"/>
          <w:szCs w:val="22"/>
        </w:rPr>
      </w:pPr>
      <w:r w:rsidRPr="00AA3D05">
        <w:rPr>
          <w:bCs/>
          <w:color w:val="000000"/>
          <w:sz w:val="22"/>
          <w:szCs w:val="22"/>
        </w:rPr>
        <w:t>49. §</w:t>
      </w:r>
      <w:r w:rsidRPr="00AA3D05">
        <w:rPr>
          <w:rStyle w:val="apple-converted-space"/>
          <w:color w:val="000000"/>
          <w:sz w:val="22"/>
          <w:szCs w:val="22"/>
        </w:rPr>
        <w:t> </w:t>
      </w:r>
      <w:r w:rsidRPr="00AA3D05">
        <w:rPr>
          <w:sz w:val="22"/>
          <w:szCs w:val="22"/>
        </w:rPr>
        <w:t>(2)</w:t>
      </w:r>
      <w:bookmarkStart w:name="foot_229_place" w:id="1"/>
      <w:r w:rsidRPr="00AA3D05">
        <w:rPr>
          <w:sz w:val="22"/>
          <w:szCs w:val="22"/>
          <w:vertAlign w:val="superscript"/>
        </w:rPr>
        <w:fldChar w:fldCharType="begin"/>
      </w:r>
      <w:r w:rsidRPr="00AA3D05">
        <w:rPr>
          <w:sz w:val="22"/>
          <w:szCs w:val="22"/>
          <w:vertAlign w:val="superscript"/>
        </w:rPr>
        <w:instrText xml:space="preserve"> HYPERLINK "http://njt.hu/cgi_bin/njt_doc.cgi?docid=142941.337025" \l "foot229" </w:instrText>
      </w:r>
      <w:r w:rsidRPr="00AA3D05">
        <w:rPr>
          <w:sz w:val="22"/>
          <w:szCs w:val="22"/>
          <w:vertAlign w:val="superscript"/>
        </w:rPr>
        <w:fldChar w:fldCharType="separate"/>
      </w:r>
      <w:r w:rsidRPr="00AA3D05">
        <w:rPr>
          <w:rStyle w:val="Hiperhivatkozs"/>
          <w:sz w:val="22"/>
          <w:szCs w:val="22"/>
          <w:vertAlign w:val="superscript"/>
        </w:rPr>
        <w:t>229</w:t>
      </w:r>
      <w:r w:rsidRPr="00AA3D05">
        <w:rPr>
          <w:sz w:val="22"/>
          <w:szCs w:val="22"/>
        </w:rPr>
        <w:fldChar w:fldCharType="end"/>
      </w:r>
      <w:bookmarkEnd w:id="1"/>
      <w:r w:rsidRPr="005B6ADB">
        <w:rPr>
          <w:sz w:val="22"/>
          <w:szCs w:val="22"/>
        </w:rPr>
        <w:t xml:space="preserve"> A hallgató részére biztosítani kell, hogy tanulmányai során az oklevél megszerzéséhez előírt összes kredit legalább öt százalékáig, az intézmény szervezeti és működési szabályzata alapján szabadon választható tárgyakat </w:t>
      </w:r>
      <w:proofErr w:type="spellStart"/>
      <w:r w:rsidRPr="005B6ADB">
        <w:rPr>
          <w:sz w:val="22"/>
          <w:szCs w:val="22"/>
        </w:rPr>
        <w:t>vehessen</w:t>
      </w:r>
      <w:proofErr w:type="spellEnd"/>
      <w:r w:rsidRPr="005B6ADB">
        <w:rPr>
          <w:sz w:val="22"/>
          <w:szCs w:val="22"/>
        </w:rPr>
        <w:t xml:space="preserve"> fel – vagy e tárgyak helyett teljesíthető önkéntes tevékenységben </w:t>
      </w:r>
      <w:proofErr w:type="spellStart"/>
      <w:r w:rsidRPr="005B6ADB">
        <w:rPr>
          <w:sz w:val="22"/>
          <w:szCs w:val="22"/>
        </w:rPr>
        <w:t>vehessen</w:t>
      </w:r>
      <w:proofErr w:type="spellEnd"/>
      <w:r w:rsidRPr="005B6ADB">
        <w:rPr>
          <w:sz w:val="22"/>
          <w:szCs w:val="22"/>
        </w:rPr>
        <w:t xml:space="preserve"> részt –, továbbá az összes kreditet legalább húsz százalékkal meghaladó kreditértékű tantárgy közül választhasson.</w:t>
      </w:r>
    </w:p>
    <w:p w:rsidRPr="005B6ADB" w:rsidR="00F95AEC" w:rsidRDefault="00F95AEC" w14:paraId="5DAB6C7B" w14:textId="77777777">
      <w:pPr>
        <w:rPr>
          <w:sz w:val="22"/>
          <w:szCs w:val="22"/>
        </w:rPr>
      </w:pPr>
    </w:p>
    <w:p w:rsidRPr="005B6ADB" w:rsidR="007550EE" w:rsidRDefault="007550EE" w14:paraId="02EB378F" w14:textId="77777777">
      <w:pPr>
        <w:rPr>
          <w:sz w:val="22"/>
          <w:szCs w:val="22"/>
        </w:rPr>
      </w:pPr>
    </w:p>
    <w:sectPr w:rsidRPr="005B6ADB" w:rsidR="007550EE" w:rsidSect="00B9562C">
      <w:pgSz w:w="11906" w:h="16838" w:orient="portrait"/>
      <w:pgMar w:top="709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80E11" w:rsidP="00885F7B" w:rsidRDefault="00180E11" w14:paraId="7BB5240F" w14:textId="77777777">
      <w:r>
        <w:separator/>
      </w:r>
    </w:p>
  </w:endnote>
  <w:endnote w:type="continuationSeparator" w:id="0">
    <w:p w:rsidR="00180E11" w:rsidP="00885F7B" w:rsidRDefault="00180E11" w14:paraId="6A27D2D0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80E11" w:rsidP="00885F7B" w:rsidRDefault="00180E11" w14:paraId="53B3FDD9" w14:textId="77777777">
      <w:r>
        <w:separator/>
      </w:r>
    </w:p>
  </w:footnote>
  <w:footnote w:type="continuationSeparator" w:id="0">
    <w:p w:rsidR="00180E11" w:rsidP="00885F7B" w:rsidRDefault="00180E11" w14:paraId="17597900" w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706894"/>
    <w:multiLevelType w:val="multilevel"/>
    <w:tmpl w:val="638EC12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1145AC"/>
    <w:multiLevelType w:val="multilevel"/>
    <w:tmpl w:val="4FAA7E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EB1507F"/>
    <w:multiLevelType w:val="multilevel"/>
    <w:tmpl w:val="D3109DE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F293F07"/>
    <w:multiLevelType w:val="multilevel"/>
    <w:tmpl w:val="2D686AE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FF000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08503E7"/>
    <w:multiLevelType w:val="multilevel"/>
    <w:tmpl w:val="C9CC3B2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99E0799"/>
    <w:multiLevelType w:val="multilevel"/>
    <w:tmpl w:val="7374A50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A2773F0"/>
    <w:multiLevelType w:val="multilevel"/>
    <w:tmpl w:val="0BD8A12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426C2B"/>
    <w:multiLevelType w:val="multilevel"/>
    <w:tmpl w:val="E488FA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32E62F4"/>
    <w:multiLevelType w:val="multilevel"/>
    <w:tmpl w:val="FBEC4AB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33D05D2"/>
    <w:multiLevelType w:val="multilevel"/>
    <w:tmpl w:val="094641F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5C52C6A"/>
    <w:multiLevelType w:val="multilevel"/>
    <w:tmpl w:val="32A09BE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D8341AF"/>
    <w:multiLevelType w:val="multilevel"/>
    <w:tmpl w:val="2520C20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E232008"/>
    <w:multiLevelType w:val="multilevel"/>
    <w:tmpl w:val="1D3CD7A8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F1D25E4"/>
    <w:multiLevelType w:val="multilevel"/>
    <w:tmpl w:val="8C30A768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6300AC6"/>
    <w:multiLevelType w:val="multilevel"/>
    <w:tmpl w:val="F1563A7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37C2AC1"/>
    <w:multiLevelType w:val="multilevel"/>
    <w:tmpl w:val="ACBE953E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0E35807"/>
    <w:multiLevelType w:val="multilevel"/>
    <w:tmpl w:val="7ECA8C3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2792079"/>
    <w:multiLevelType w:val="multilevel"/>
    <w:tmpl w:val="174E9304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5696719"/>
    <w:multiLevelType w:val="multilevel"/>
    <w:tmpl w:val="D242D4A8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6E9759B"/>
    <w:multiLevelType w:val="multilevel"/>
    <w:tmpl w:val="1DC4339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A2B613D"/>
    <w:multiLevelType w:val="multilevel"/>
    <w:tmpl w:val="4642B0A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CE911C3"/>
    <w:multiLevelType w:val="multilevel"/>
    <w:tmpl w:val="4664D9E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9762313"/>
    <w:multiLevelType w:val="multilevel"/>
    <w:tmpl w:val="9A8C629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B626306"/>
    <w:multiLevelType w:val="multilevel"/>
    <w:tmpl w:val="5734DDD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BE03AFD"/>
    <w:multiLevelType w:val="multilevel"/>
    <w:tmpl w:val="65947FA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F41709E"/>
    <w:multiLevelType w:val="hybridMultilevel"/>
    <w:tmpl w:val="A6B85AB6"/>
    <w:lvl w:ilvl="0" w:tplc="EFFC4698">
      <w:start w:val="1"/>
      <w:numFmt w:val="lowerLetter"/>
      <w:lvlText w:val="%1)"/>
      <w:lvlJc w:val="left"/>
      <w:pPr>
        <w:ind w:left="39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114" w:hanging="360"/>
      </w:pPr>
    </w:lvl>
    <w:lvl w:ilvl="2" w:tplc="040E001B" w:tentative="1">
      <w:start w:val="1"/>
      <w:numFmt w:val="lowerRoman"/>
      <w:lvlText w:val="%3."/>
      <w:lvlJc w:val="right"/>
      <w:pPr>
        <w:ind w:left="1834" w:hanging="180"/>
      </w:pPr>
    </w:lvl>
    <w:lvl w:ilvl="3" w:tplc="040E000F" w:tentative="1">
      <w:start w:val="1"/>
      <w:numFmt w:val="decimal"/>
      <w:lvlText w:val="%4."/>
      <w:lvlJc w:val="left"/>
      <w:pPr>
        <w:ind w:left="2554" w:hanging="360"/>
      </w:pPr>
    </w:lvl>
    <w:lvl w:ilvl="4" w:tplc="040E0019" w:tentative="1">
      <w:start w:val="1"/>
      <w:numFmt w:val="lowerLetter"/>
      <w:lvlText w:val="%5."/>
      <w:lvlJc w:val="left"/>
      <w:pPr>
        <w:ind w:left="3274" w:hanging="360"/>
      </w:pPr>
    </w:lvl>
    <w:lvl w:ilvl="5" w:tplc="040E001B" w:tentative="1">
      <w:start w:val="1"/>
      <w:numFmt w:val="lowerRoman"/>
      <w:lvlText w:val="%6."/>
      <w:lvlJc w:val="right"/>
      <w:pPr>
        <w:ind w:left="3994" w:hanging="180"/>
      </w:pPr>
    </w:lvl>
    <w:lvl w:ilvl="6" w:tplc="040E000F" w:tentative="1">
      <w:start w:val="1"/>
      <w:numFmt w:val="decimal"/>
      <w:lvlText w:val="%7."/>
      <w:lvlJc w:val="left"/>
      <w:pPr>
        <w:ind w:left="4714" w:hanging="360"/>
      </w:pPr>
    </w:lvl>
    <w:lvl w:ilvl="7" w:tplc="040E0019" w:tentative="1">
      <w:start w:val="1"/>
      <w:numFmt w:val="lowerLetter"/>
      <w:lvlText w:val="%8."/>
      <w:lvlJc w:val="left"/>
      <w:pPr>
        <w:ind w:left="5434" w:hanging="360"/>
      </w:pPr>
    </w:lvl>
    <w:lvl w:ilvl="8" w:tplc="040E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6" w15:restartNumberingAfterBreak="0">
    <w:nsid w:val="70247574"/>
    <w:multiLevelType w:val="multilevel"/>
    <w:tmpl w:val="483EEF0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2991BF1"/>
    <w:multiLevelType w:val="multilevel"/>
    <w:tmpl w:val="2B443D2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35B30ED"/>
    <w:multiLevelType w:val="multilevel"/>
    <w:tmpl w:val="500089A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5"/>
  </w:num>
  <w:num w:numId="2">
    <w:abstractNumId w:val="7"/>
  </w:num>
  <w:num w:numId="3">
    <w:abstractNumId w:val="14"/>
  </w:num>
  <w:num w:numId="4">
    <w:abstractNumId w:val="20"/>
  </w:num>
  <w:num w:numId="5">
    <w:abstractNumId w:val="11"/>
  </w:num>
  <w:num w:numId="6">
    <w:abstractNumId w:val="26"/>
  </w:num>
  <w:num w:numId="7">
    <w:abstractNumId w:val="22"/>
  </w:num>
  <w:num w:numId="8">
    <w:abstractNumId w:val="27"/>
  </w:num>
  <w:num w:numId="9">
    <w:abstractNumId w:val="28"/>
  </w:num>
  <w:num w:numId="10">
    <w:abstractNumId w:val="0"/>
  </w:num>
  <w:num w:numId="11">
    <w:abstractNumId w:val="21"/>
  </w:num>
  <w:num w:numId="12">
    <w:abstractNumId w:val="10"/>
  </w:num>
  <w:num w:numId="13">
    <w:abstractNumId w:val="18"/>
  </w:num>
  <w:num w:numId="14">
    <w:abstractNumId w:val="15"/>
  </w:num>
  <w:num w:numId="15">
    <w:abstractNumId w:val="17"/>
  </w:num>
  <w:num w:numId="16">
    <w:abstractNumId w:val="1"/>
  </w:num>
  <w:num w:numId="17">
    <w:abstractNumId w:val="19"/>
  </w:num>
  <w:num w:numId="18">
    <w:abstractNumId w:val="2"/>
  </w:num>
  <w:num w:numId="19">
    <w:abstractNumId w:val="4"/>
  </w:num>
  <w:num w:numId="20">
    <w:abstractNumId w:val="5"/>
  </w:num>
  <w:num w:numId="21">
    <w:abstractNumId w:val="16"/>
  </w:num>
  <w:num w:numId="22">
    <w:abstractNumId w:val="8"/>
  </w:num>
  <w:num w:numId="23">
    <w:abstractNumId w:val="24"/>
  </w:num>
  <w:num w:numId="24">
    <w:abstractNumId w:val="23"/>
  </w:num>
  <w:num w:numId="25">
    <w:abstractNumId w:val="3"/>
  </w:num>
  <w:num w:numId="26">
    <w:abstractNumId w:val="9"/>
  </w:num>
  <w:num w:numId="27">
    <w:abstractNumId w:val="12"/>
  </w:num>
  <w:num w:numId="28">
    <w:abstractNumId w:val="6"/>
  </w:num>
  <w:num w:numId="2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dirty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5F7B"/>
    <w:rsid w:val="0001339E"/>
    <w:rsid w:val="000365DA"/>
    <w:rsid w:val="000A665D"/>
    <w:rsid w:val="000E5923"/>
    <w:rsid w:val="001058C0"/>
    <w:rsid w:val="00105B74"/>
    <w:rsid w:val="001365E9"/>
    <w:rsid w:val="00144280"/>
    <w:rsid w:val="00180E11"/>
    <w:rsid w:val="00182E20"/>
    <w:rsid w:val="001841B5"/>
    <w:rsid w:val="001A7EC0"/>
    <w:rsid w:val="001A7EFC"/>
    <w:rsid w:val="001C35E4"/>
    <w:rsid w:val="001F1DD3"/>
    <w:rsid w:val="00234313"/>
    <w:rsid w:val="00235D06"/>
    <w:rsid w:val="00292081"/>
    <w:rsid w:val="002B2E84"/>
    <w:rsid w:val="002C0B6D"/>
    <w:rsid w:val="002D0DC8"/>
    <w:rsid w:val="002E137E"/>
    <w:rsid w:val="003358DB"/>
    <w:rsid w:val="003C7964"/>
    <w:rsid w:val="003D0EE8"/>
    <w:rsid w:val="003D3A1B"/>
    <w:rsid w:val="003E3197"/>
    <w:rsid w:val="0042157B"/>
    <w:rsid w:val="004649AC"/>
    <w:rsid w:val="00465C69"/>
    <w:rsid w:val="00491121"/>
    <w:rsid w:val="00493CFE"/>
    <w:rsid w:val="004D2C7A"/>
    <w:rsid w:val="004D5675"/>
    <w:rsid w:val="004D6C24"/>
    <w:rsid w:val="004E2C8F"/>
    <w:rsid w:val="0053771A"/>
    <w:rsid w:val="00545B09"/>
    <w:rsid w:val="00555D6A"/>
    <w:rsid w:val="00564BB5"/>
    <w:rsid w:val="005742D2"/>
    <w:rsid w:val="0058018C"/>
    <w:rsid w:val="005B2B34"/>
    <w:rsid w:val="005B4B18"/>
    <w:rsid w:val="005B6ADB"/>
    <w:rsid w:val="005C373E"/>
    <w:rsid w:val="005F13B7"/>
    <w:rsid w:val="006138F1"/>
    <w:rsid w:val="0064273B"/>
    <w:rsid w:val="006536EF"/>
    <w:rsid w:val="006D5E41"/>
    <w:rsid w:val="006F0D54"/>
    <w:rsid w:val="007403AC"/>
    <w:rsid w:val="00751318"/>
    <w:rsid w:val="007550EE"/>
    <w:rsid w:val="00773FD8"/>
    <w:rsid w:val="007939BC"/>
    <w:rsid w:val="007B1C0B"/>
    <w:rsid w:val="007F2D50"/>
    <w:rsid w:val="0085667A"/>
    <w:rsid w:val="00860121"/>
    <w:rsid w:val="0086226F"/>
    <w:rsid w:val="00885F7B"/>
    <w:rsid w:val="00895D26"/>
    <w:rsid w:val="008A521C"/>
    <w:rsid w:val="008A69EC"/>
    <w:rsid w:val="00974EC7"/>
    <w:rsid w:val="0098067C"/>
    <w:rsid w:val="00997C50"/>
    <w:rsid w:val="009B3420"/>
    <w:rsid w:val="009B38E5"/>
    <w:rsid w:val="009E3676"/>
    <w:rsid w:val="009F720E"/>
    <w:rsid w:val="00A33118"/>
    <w:rsid w:val="00A458B3"/>
    <w:rsid w:val="00A4773F"/>
    <w:rsid w:val="00A674E7"/>
    <w:rsid w:val="00A93DB6"/>
    <w:rsid w:val="00AA339E"/>
    <w:rsid w:val="00AA3D05"/>
    <w:rsid w:val="00AC0149"/>
    <w:rsid w:val="00B05739"/>
    <w:rsid w:val="00B34E5B"/>
    <w:rsid w:val="00B6778A"/>
    <w:rsid w:val="00B9562C"/>
    <w:rsid w:val="00BA2C70"/>
    <w:rsid w:val="00BB2FE4"/>
    <w:rsid w:val="00C65792"/>
    <w:rsid w:val="00C72B9D"/>
    <w:rsid w:val="00C82D2F"/>
    <w:rsid w:val="00C90540"/>
    <w:rsid w:val="00CC7A9D"/>
    <w:rsid w:val="00CE1C80"/>
    <w:rsid w:val="00D1022F"/>
    <w:rsid w:val="00D96260"/>
    <w:rsid w:val="00DF32B4"/>
    <w:rsid w:val="00E314FC"/>
    <w:rsid w:val="00E3399F"/>
    <w:rsid w:val="00EC3079"/>
    <w:rsid w:val="00EF50BF"/>
    <w:rsid w:val="00F048D5"/>
    <w:rsid w:val="00F1548E"/>
    <w:rsid w:val="00F733BB"/>
    <w:rsid w:val="00F95AEC"/>
    <w:rsid w:val="00F95B6A"/>
    <w:rsid w:val="00FB385A"/>
    <w:rsid w:val="00FE7F81"/>
    <w:rsid w:val="07039726"/>
    <w:rsid w:val="1EB7D0A5"/>
    <w:rsid w:val="372EFF17"/>
    <w:rsid w:val="4FACE39A"/>
    <w:rsid w:val="77AB8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C4155E"/>
  <w15:chartTrackingRefBased/>
  <w15:docId w15:val="{F3D1B223-7CF5-4DBE-9D1B-EFAB855D8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hAnsi="Calibri" w:eastAsia="Calibri" w:cs="Times New Roman"/>
        <w:lang w:val="hu-HU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l" w:default="1">
    <w:name w:val="Normal"/>
    <w:qFormat/>
    <w:rsid w:val="00885F7B"/>
    <w:rPr>
      <w:rFonts w:ascii="Times New Roman" w:hAnsi="Times New Roman" w:eastAsia="Times New Roman"/>
      <w:lang w:eastAsia="hu-HU"/>
    </w:rPr>
  </w:style>
  <w:style w:type="character" w:styleId="Bekezdsalapbettpusa" w:default="1">
    <w:name w:val="Default Paragraph Font"/>
    <w:uiPriority w:val="1"/>
    <w:semiHidden/>
    <w:unhideWhenUsed/>
  </w:style>
  <w:style w:type="table" w:styleId="Normltblzat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emlista" w:default="1">
    <w:name w:val="No List"/>
    <w:uiPriority w:val="99"/>
    <w:semiHidden/>
    <w:unhideWhenUsed/>
  </w:style>
  <w:style w:type="character" w:styleId="Lbjegyzet-hivatkozs">
    <w:name w:val="footnote reference"/>
    <w:semiHidden/>
    <w:rsid w:val="00885F7B"/>
    <w:rPr>
      <w:vertAlign w:val="superscript"/>
    </w:rPr>
  </w:style>
  <w:style w:type="paragraph" w:styleId="Lbjegyzetszveg">
    <w:name w:val="footnote text"/>
    <w:basedOn w:val="Norml"/>
    <w:link w:val="LbjegyzetszvegChar"/>
    <w:semiHidden/>
    <w:rsid w:val="00885F7B"/>
  </w:style>
  <w:style w:type="character" w:styleId="LbjegyzetszvegChar" w:customStyle="1">
    <w:name w:val="Lábjegyzetszöveg Char"/>
    <w:link w:val="Lbjegyzetszveg"/>
    <w:semiHidden/>
    <w:rsid w:val="00885F7B"/>
    <w:rPr>
      <w:rFonts w:ascii="Times New Roman" w:hAnsi="Times New Roman" w:eastAsia="Times New Roman" w:cs="Times New Roman"/>
      <w:sz w:val="20"/>
      <w:szCs w:val="20"/>
      <w:lang w:eastAsia="hu-HU"/>
    </w:rPr>
  </w:style>
  <w:style w:type="paragraph" w:styleId="CharChar1CharCharCharChar" w:customStyle="1">
    <w:name w:val="Char Char1 Char Char Char Char"/>
    <w:basedOn w:val="Norml"/>
    <w:rsid w:val="00885F7B"/>
    <w:pPr>
      <w:spacing w:after="160" w:line="240" w:lineRule="exact"/>
    </w:pPr>
    <w:rPr>
      <w:rFonts w:ascii="Tahoma" w:hAnsi="Tahoma" w:cs="Tahoma"/>
      <w:lang w:val="en-US" w:eastAsia="en-US"/>
    </w:rPr>
  </w:style>
  <w:style w:type="character" w:styleId="Hiperhivatkozs">
    <w:name w:val="Hyperlink"/>
    <w:uiPriority w:val="99"/>
    <w:unhideWhenUsed/>
    <w:rsid w:val="009E3676"/>
    <w:rPr>
      <w:color w:val="0000FF"/>
      <w:u w:val="single"/>
    </w:rPr>
  </w:style>
  <w:style w:type="character" w:styleId="apple-converted-space" w:customStyle="1">
    <w:name w:val="apple-converted-space"/>
    <w:rsid w:val="009E3676"/>
  </w:style>
  <w:style w:type="paragraph" w:styleId="paragraph" w:customStyle="1">
    <w:name w:val="paragraph"/>
    <w:basedOn w:val="Norml"/>
    <w:rsid w:val="00751318"/>
    <w:pPr>
      <w:spacing w:before="100" w:beforeAutospacing="1" w:after="100" w:afterAutospacing="1"/>
    </w:pPr>
    <w:rPr>
      <w:sz w:val="24"/>
      <w:szCs w:val="24"/>
    </w:rPr>
  </w:style>
  <w:style w:type="character" w:styleId="normaltextrun" w:customStyle="1">
    <w:name w:val="normaltextrun"/>
    <w:basedOn w:val="Bekezdsalapbettpusa"/>
    <w:rsid w:val="00751318"/>
  </w:style>
  <w:style w:type="character" w:styleId="eop" w:customStyle="1">
    <w:name w:val="eop"/>
    <w:basedOn w:val="Bekezdsalapbettpusa"/>
    <w:rsid w:val="007513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388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58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3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39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480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792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263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294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98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0283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7845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1373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812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910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821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2746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239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660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170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767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0464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6457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219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6625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38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0780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16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8807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805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8732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3655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2301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5570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3787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850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1710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614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4132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304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5774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405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0905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242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9153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741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9794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718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2411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089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9225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6932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2700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990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5541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357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8023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128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5630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884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4019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424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689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18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46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88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97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878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504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9991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49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00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14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2158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2296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4146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954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8353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780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0084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8659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0224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1280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1760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767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7807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127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9479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084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6667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994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070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448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5868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337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4276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073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515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180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8504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5709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2782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469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191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955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6655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5085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1297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1169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977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803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9078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62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541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523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6038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334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0553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074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704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135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3675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533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2938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92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3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44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13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605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007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68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19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344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1196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83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8504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312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7197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288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6456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843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535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6753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9000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497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6533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133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3762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890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906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343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661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1980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3291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1547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6840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997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6662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672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9066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151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8050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928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2011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2629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547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5488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626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3339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523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275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535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7379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623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6508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079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8348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63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300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42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7975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7736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6997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386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yperlink" Target="http://net.jogtar.hu/jr/gen/hjegy_doc.cgi?docid=A1500087.KOR" TargetMode="Externa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Magyar Képzőművészeti Egyetem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Csőke Judit</dc:creator>
  <keywords/>
  <lastModifiedBy>Tassy Erika</lastModifiedBy>
  <revision>14</revision>
  <lastPrinted>2016-12-01T20:29:00.0000000Z</lastPrinted>
  <dcterms:created xsi:type="dcterms:W3CDTF">2026-06-17T11:14:00.0000000Z</dcterms:created>
  <dcterms:modified xsi:type="dcterms:W3CDTF">2026-07-17T09:06:33.4500354Z</dcterms:modified>
</coreProperties>
</file>