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E0700" w:rsidR="008E0700" w:rsidP="008E0700" w:rsidRDefault="00D47498" w14:paraId="1DA4440D" w14:textId="77777777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>
        <w:rPr>
          <w:rFonts w:ascii="Times New Roman félkövér" w:hAnsi="Times New Roman félkövér"/>
          <w:b/>
          <w:caps/>
          <w:sz w:val="24"/>
          <w:szCs w:val="24"/>
        </w:rPr>
        <w:t>TANTÁRGYLEÍRÁS ÉS HETI TEMATIKA</w:t>
      </w:r>
    </w:p>
    <w:p w:rsidR="008E0700" w:rsidP="008E0700" w:rsidRDefault="008E0700" w14:paraId="41D360F1" w14:textId="77777777">
      <w:pPr>
        <w:jc w:val="center"/>
      </w:pPr>
    </w:p>
    <w:tbl>
      <w:tblPr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w:rsidRPr="008E0700" w:rsidR="00885F7B" w:rsidTr="008E0700" w14:paraId="22A308D9" w14:textId="77777777">
        <w:trPr>
          <w:trHeight w:val="368"/>
        </w:trPr>
        <w:tc>
          <w:tcPr>
            <w:tcW w:w="68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653ADC8F" w14:textId="1154CCB2">
            <w:pPr>
              <w:pStyle w:val="NoSpacing"/>
              <w:rPr>
                <w:b/>
                <w:sz w:val="24"/>
                <w:szCs w:val="24"/>
              </w:rPr>
            </w:pPr>
            <w:r w:rsidRPr="008E0700">
              <w:rPr>
                <w:b/>
                <w:sz w:val="24"/>
                <w:szCs w:val="24"/>
              </w:rPr>
              <w:t xml:space="preserve">Tantárgy neve: </w:t>
            </w:r>
            <w:r w:rsidRPr="00C61796" w:rsidR="00C61796">
              <w:rPr>
                <w:b/>
                <w:sz w:val="24"/>
                <w:szCs w:val="24"/>
              </w:rPr>
              <w:t>Műtermi gyakorlat / Studio Practice 1</w:t>
            </w:r>
            <w:r w:rsidR="00795B81">
              <w:rPr>
                <w:b/>
                <w:sz w:val="24"/>
                <w:szCs w:val="24"/>
              </w:rPr>
              <w:t>-10</w:t>
            </w:r>
            <w:r w:rsidR="000214F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1E2C4014" w14:textId="46A8AEAD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 w:rsidR="00C61796">
              <w:rPr>
                <w:b/>
                <w:sz w:val="22"/>
                <w:szCs w:val="22"/>
              </w:rPr>
              <w:t>3</w:t>
            </w:r>
          </w:p>
        </w:tc>
      </w:tr>
      <w:tr w:rsidRPr="008E0700" w:rsidR="00885F7B" w:rsidTr="008E0700" w14:paraId="39E16FCD" w14:textId="77777777"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63972E8B" w14:textId="127D0C4B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8E0700" w:rsidR="00A82979">
              <w:rPr>
                <w:sz w:val="22"/>
                <w:szCs w:val="22"/>
              </w:rPr>
              <w:t xml:space="preserve"> </w:t>
            </w:r>
            <w:r w:rsidR="00C61796">
              <w:rPr>
                <w:sz w:val="22"/>
                <w:szCs w:val="22"/>
              </w:rPr>
              <w:t>1</w:t>
            </w:r>
            <w:r w:rsidRPr="00C61796" w:rsidR="00C61796">
              <w:rPr>
                <w:sz w:val="22"/>
                <w:szCs w:val="22"/>
              </w:rPr>
              <w:t>00% gyak.</w:t>
            </w:r>
            <w:r w:rsidRPr="00C61796" w:rsidR="00C6179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Pr="008E0700" w:rsidR="00885F7B" w:rsidTr="008E0700" w14:paraId="4C968A5D" w14:textId="77777777"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188AD521" w14:textId="31109D72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tanóra</w:t>
            </w:r>
            <w:r w:rsidRPr="008E0700" w:rsidR="00A82979">
              <w:rPr>
                <w:b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típusa</w:t>
            </w:r>
            <w:r w:rsidRPr="008E0700">
              <w:rPr>
                <w:sz w:val="22"/>
                <w:szCs w:val="22"/>
              </w:rPr>
              <w:t xml:space="preserve">: </w:t>
            </w:r>
            <w:r w:rsidR="00C61796">
              <w:rPr>
                <w:sz w:val="22"/>
                <w:szCs w:val="22"/>
              </w:rPr>
              <w:t>gyakorlat</w:t>
            </w:r>
          </w:p>
          <w:p w:rsidRPr="008E0700" w:rsidR="00885F7B" w:rsidP="008E0700" w:rsidRDefault="00885F7B" w14:paraId="211F1BAC" w14:textId="69D79A0C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 w:rsidR="00C61796">
              <w:rPr>
                <w:sz w:val="22"/>
                <w:szCs w:val="22"/>
              </w:rPr>
              <w:t>magyar</w:t>
            </w:r>
          </w:p>
          <w:p w:rsidRPr="008E0700" w:rsidR="00885F7B" w:rsidP="008E0700" w:rsidRDefault="00885F7B" w14:paraId="4175504E" w14:textId="249F75CB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8E0700">
              <w:rPr>
                <w:sz w:val="22"/>
                <w:szCs w:val="22"/>
              </w:rPr>
              <w:t>:</w:t>
            </w:r>
            <w:r w:rsidRPr="008E0700" w:rsidR="001871E7">
              <w:t xml:space="preserve"> </w:t>
            </w:r>
            <w:r w:rsidRPr="00C61796" w:rsidR="00C61796">
              <w:t>A tantárgy a szakmai kurzusokhoz kapcsolt önálló műtermi / stúdió munkára teremt ídőt a hallgatónak.</w:t>
            </w:r>
          </w:p>
        </w:tc>
      </w:tr>
      <w:tr w:rsidRPr="008E0700" w:rsidR="00885F7B" w:rsidTr="008E0700" w14:paraId="74C24BB1" w14:textId="77777777">
        <w:tc>
          <w:tcPr>
            <w:tcW w:w="949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A3323" w:rsidP="00FA3323" w:rsidRDefault="00885F7B" w14:paraId="4646FD4F" w14:textId="6B39B10E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 xml:space="preserve">számonkérés </w:t>
            </w:r>
            <w:r w:rsidRPr="00784833">
              <w:rPr>
                <w:b/>
                <w:bCs/>
                <w:sz w:val="22"/>
                <w:szCs w:val="22"/>
              </w:rPr>
              <w:t>módja:</w:t>
            </w:r>
            <w:r w:rsidRPr="008E0700">
              <w:rPr>
                <w:sz w:val="22"/>
                <w:szCs w:val="22"/>
              </w:rPr>
              <w:t xml:space="preserve"> </w:t>
            </w:r>
            <w:r w:rsidRPr="00C61796" w:rsidR="00C61796">
              <w:rPr>
                <w:sz w:val="22"/>
                <w:szCs w:val="22"/>
              </w:rPr>
              <w:t>gyj. A tanév során szaktanári konzultáció, és prezentáció a félév-végi tanszéki bemutatón. </w:t>
            </w:r>
          </w:p>
          <w:p w:rsidRPr="008E0700" w:rsidR="00885F7B" w:rsidP="00FA3323" w:rsidRDefault="00885F7B" w14:paraId="2C708C47" w14:textId="64AFED3A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C61796" w:rsidR="00C61796">
              <w:rPr>
                <w:b/>
                <w:sz w:val="22"/>
                <w:szCs w:val="22"/>
              </w:rPr>
              <w:t>A szemeszterenként megrendezett nyilvános tanszéki bemutatókon való részvétel kötelező.</w:t>
            </w:r>
          </w:p>
        </w:tc>
      </w:tr>
      <w:tr w:rsidRPr="008E0700" w:rsidR="00885F7B" w:rsidTr="008E0700" w14:paraId="694E9767" w14:textId="77777777">
        <w:tc>
          <w:tcPr>
            <w:tcW w:w="949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5CDEC594" w14:textId="6D20F99B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tantervi </w:t>
            </w:r>
            <w:r w:rsidRPr="00784833">
              <w:rPr>
                <w:b/>
                <w:sz w:val="22"/>
                <w:szCs w:val="22"/>
              </w:rPr>
              <w:t>helye (hányadik félév):</w:t>
            </w:r>
            <w:r w:rsidRPr="008E0700">
              <w:rPr>
                <w:sz w:val="22"/>
                <w:szCs w:val="22"/>
              </w:rPr>
              <w:t xml:space="preserve"> </w:t>
            </w:r>
            <w:r w:rsidRPr="00C61796" w:rsidR="00C61796">
              <w:rPr>
                <w:sz w:val="22"/>
                <w:szCs w:val="22"/>
              </w:rPr>
              <w:t>1.,2.,3.,4.,5.,6.,7.,8.,9.,10. félév</w:t>
            </w:r>
          </w:p>
        </w:tc>
      </w:tr>
      <w:tr w:rsidRPr="008E0700" w:rsidR="00885F7B" w:rsidTr="008E0700" w14:paraId="09732F53" w14:textId="77777777">
        <w:tc>
          <w:tcPr>
            <w:tcW w:w="949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0713460E" w14:textId="49E60C6C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Előtanulmányi feltétele</w:t>
            </w:r>
            <w:r w:rsidRPr="00784833">
              <w:rPr>
                <w:b/>
                <w:sz w:val="22"/>
                <w:szCs w:val="22"/>
              </w:rPr>
              <w:t>k</w:t>
            </w:r>
            <w:r w:rsidRPr="00784833" w:rsidR="009B38E5">
              <w:rPr>
                <w:b/>
                <w:sz w:val="22"/>
                <w:szCs w:val="22"/>
              </w:rPr>
              <w:t>:</w:t>
            </w:r>
            <w:r w:rsidRPr="008E0700" w:rsidR="00984626">
              <w:rPr>
                <w:sz w:val="22"/>
                <w:szCs w:val="22"/>
              </w:rPr>
              <w:t xml:space="preserve"> </w:t>
            </w:r>
            <w:r w:rsidRPr="00C61796" w:rsidR="00C61796">
              <w:rPr>
                <w:sz w:val="22"/>
                <w:szCs w:val="22"/>
              </w:rPr>
              <w:t>A műtárgykészítés kurzus párhuzamos felvétele kötelező</w:t>
            </w:r>
          </w:p>
        </w:tc>
      </w:tr>
      <w:tr w:rsidRPr="008E0700" w:rsidR="00885F7B" w:rsidTr="008E0700" w14:paraId="37B7CC56" w14:textId="77777777"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C61796" w:rsidP="008E0700" w:rsidRDefault="00885F7B" w14:paraId="3320B526" w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Tantárgyleírás</w:t>
            </w:r>
            <w:r w:rsidRPr="008E0700">
              <w:rPr>
                <w:sz w:val="22"/>
                <w:szCs w:val="22"/>
              </w:rPr>
              <w:t xml:space="preserve">: az elsajátítandó </w:t>
            </w:r>
            <w:r w:rsidRPr="008E0700">
              <w:rPr>
                <w:b/>
                <w:sz w:val="22"/>
                <w:szCs w:val="22"/>
              </w:rPr>
              <w:t>ismeretanyag tömör, ugyanakkor informáló leírása</w:t>
            </w:r>
            <w:r w:rsidR="00784833">
              <w:rPr>
                <w:b/>
                <w:sz w:val="22"/>
                <w:szCs w:val="22"/>
              </w:rPr>
              <w:t>:</w:t>
            </w:r>
            <w:r w:rsidR="00C61796">
              <w:rPr>
                <w:b/>
                <w:sz w:val="22"/>
                <w:szCs w:val="22"/>
              </w:rPr>
              <w:t xml:space="preserve"> </w:t>
            </w:r>
          </w:p>
          <w:p w:rsidRPr="008E0700" w:rsidR="00885F7B" w:rsidP="008E0700" w:rsidRDefault="00C61796" w14:paraId="22EB4B63" w14:textId="0587505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C61796">
              <w:rPr>
                <w:b/>
                <w:sz w:val="22"/>
                <w:szCs w:val="22"/>
              </w:rPr>
              <w:t>Az aktív művészeti tevékenység gyakorlata. Egyéni alkotómunkán, és személyre szabott szaktanári konzultáción alapuló műhelymunka a szak tanárai és meghívottak vezetésével. A gyakorlati órák a műtermi foglalkozások részei, ugyanígy részben a hallgatói labor és stúdióhasználat, egyéni munkaprogram és feladatok szerint.</w:t>
            </w:r>
          </w:p>
        </w:tc>
      </w:tr>
      <w:tr w:rsidRPr="008E0700" w:rsidR="009D5883" w:rsidTr="008E0700" w14:paraId="6BB8DCE9" w14:textId="77777777">
        <w:tc>
          <w:tcPr>
            <w:tcW w:w="949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="009D5883" w:rsidP="009D5883" w:rsidRDefault="009D5883" w14:paraId="07D8BBD9" w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  <w:p w:rsidRPr="008E0700" w:rsidR="00C61796" w:rsidP="009D5883" w:rsidRDefault="00C61796" w14:paraId="2126E200" w14:textId="2E95439C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C61796">
              <w:rPr>
                <w:b/>
                <w:sz w:val="22"/>
                <w:szCs w:val="22"/>
              </w:rPr>
              <w:t>A 10 szemeszter során az egyes kurzusokon ajánlott irodalom. </w:t>
            </w:r>
          </w:p>
        </w:tc>
      </w:tr>
      <w:tr w:rsidRPr="008E0700" w:rsidR="009D5883" w14:paraId="46502924" w14:textId="77777777">
        <w:tc>
          <w:tcPr>
            <w:tcW w:w="9498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9D5883" w:rsidP="009D5883" w:rsidRDefault="009D5883" w14:paraId="2DFFB85A" w14:textId="77777777">
            <w:pPr>
              <w:suppressAutoHyphens/>
              <w:ind w:left="34"/>
              <w:rPr>
                <w:sz w:val="22"/>
                <w:szCs w:val="22"/>
              </w:rPr>
            </w:pPr>
          </w:p>
        </w:tc>
      </w:tr>
      <w:tr w:rsidRPr="008E0700" w:rsidR="009D5883" w:rsidTr="008E0700" w14:paraId="1E8D7351" w14:textId="77777777">
        <w:tc>
          <w:tcPr>
            <w:tcW w:w="949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8E0700" w:rsidR="009D5883" w:rsidP="009D5883" w:rsidRDefault="009D5883" w14:paraId="0C4718C2" w14:textId="77777777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Pr="008E0700" w:rsidR="009D5883" w:rsidTr="008E0700" w14:paraId="0DD98868" w14:textId="77777777">
        <w:trPr>
          <w:trHeight w:val="296"/>
        </w:trPr>
        <w:tc>
          <w:tcPr>
            <w:tcW w:w="949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6C1CBC" w:rsidP="009D5883" w:rsidRDefault="006C1CBC" w14:paraId="338D9DAE" w14:textId="77777777">
            <w:pPr>
              <w:suppressAutoHyphens/>
              <w:rPr>
                <w:sz w:val="22"/>
                <w:szCs w:val="22"/>
              </w:rPr>
            </w:pPr>
          </w:p>
          <w:p w:rsidRPr="006C1CBC" w:rsidR="006C1CBC" w:rsidP="009D5883" w:rsidRDefault="006C1CBC" w14:paraId="5AE6D8FA" w14:textId="77777777">
            <w:pPr>
              <w:suppressAutoHyphens/>
              <w:rPr>
                <w:b/>
                <w:bCs/>
                <w:sz w:val="22"/>
                <w:szCs w:val="22"/>
              </w:rPr>
            </w:pPr>
            <w:r w:rsidRPr="006C1CBC">
              <w:rPr>
                <w:b/>
                <w:bCs/>
                <w:sz w:val="22"/>
                <w:szCs w:val="22"/>
              </w:rPr>
              <w:t>Féléves tematika</w:t>
            </w:r>
            <w:r w:rsidR="00291445">
              <w:rPr>
                <w:b/>
                <w:bCs/>
                <w:sz w:val="22"/>
                <w:szCs w:val="22"/>
              </w:rPr>
              <w:t xml:space="preserve"> hetekre lebontott </w:t>
            </w:r>
            <w:r w:rsidR="00FB3FDE">
              <w:rPr>
                <w:b/>
                <w:bCs/>
                <w:sz w:val="22"/>
                <w:szCs w:val="22"/>
              </w:rPr>
              <w:t>rövid ismertetése</w:t>
            </w:r>
          </w:p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6C1CBC" w:rsidTr="000A5F05" w14:paraId="75F7A32D" w14:textId="77777777">
              <w:tc>
                <w:tcPr>
                  <w:tcW w:w="1553" w:type="dxa"/>
                </w:tcPr>
                <w:p w:rsidR="006C1CBC" w:rsidRDefault="006C1CBC" w14:paraId="651ED492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795B81" w14:paraId="6ACDD880" w14:textId="11A163C6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599C4375" w14:textId="77777777">
              <w:tc>
                <w:tcPr>
                  <w:tcW w:w="1553" w:type="dxa"/>
                </w:tcPr>
                <w:p w:rsidR="00795B81" w:rsidP="00795B81" w:rsidRDefault="00795B81" w14:paraId="383BFF24" w14:textId="77777777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70B7E36A" w14:textId="7117C57E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3E56F3B7" w14:textId="77777777">
              <w:tc>
                <w:tcPr>
                  <w:tcW w:w="1553" w:type="dxa"/>
                </w:tcPr>
                <w:p w:rsidR="00795B81" w:rsidP="00795B81" w:rsidRDefault="00795B81" w14:paraId="5AD4B359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2CF140FD" w14:textId="2395C47A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5E4342F5" w14:textId="77777777">
              <w:tc>
                <w:tcPr>
                  <w:tcW w:w="1553" w:type="dxa"/>
                </w:tcPr>
                <w:p w:rsidR="00795B81" w:rsidP="00795B81" w:rsidRDefault="00795B81" w14:paraId="28D08A19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634EBA05" w14:textId="132ED5BF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04C5C4F2" w14:textId="77777777">
              <w:tc>
                <w:tcPr>
                  <w:tcW w:w="1553" w:type="dxa"/>
                </w:tcPr>
                <w:p w:rsidR="00795B81" w:rsidP="00795B81" w:rsidRDefault="00795B81" w14:paraId="556C957B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41AF7FC7" w14:textId="60D64E5D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08583BB1" w14:textId="77777777">
              <w:tc>
                <w:tcPr>
                  <w:tcW w:w="1553" w:type="dxa"/>
                </w:tcPr>
                <w:p w:rsidR="00795B81" w:rsidP="00795B81" w:rsidRDefault="00795B81" w14:paraId="32212E9D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3E060770" w14:textId="3CDFD159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2D13CD90" w14:textId="77777777">
              <w:tc>
                <w:tcPr>
                  <w:tcW w:w="1553" w:type="dxa"/>
                </w:tcPr>
                <w:p w:rsidR="00795B81" w:rsidP="00795B81" w:rsidRDefault="00795B81" w14:paraId="3BF6AD46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01622436" w14:textId="60D3B97C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0A0FD7" w:rsidTr="000A5F05" w14:paraId="3C9B43E2" w14:textId="77777777">
              <w:tc>
                <w:tcPr>
                  <w:tcW w:w="1553" w:type="dxa"/>
                </w:tcPr>
                <w:p w:rsidRPr="000A0FD7" w:rsidR="000A0FD7" w:rsidP="000A0FD7" w:rsidRDefault="000A0FD7" w14:paraId="6BC1CBA7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0A0FD7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Pr="000A0FD7" w:rsidR="000A0FD7" w:rsidP="000A0FD7" w:rsidRDefault="000A0FD7" w14:paraId="04AEAFCF" w14:textId="54182DA6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7CEB48E3" w14:textId="77777777">
              <w:tc>
                <w:tcPr>
                  <w:tcW w:w="1553" w:type="dxa"/>
                </w:tcPr>
                <w:p w:rsidR="00795B81" w:rsidP="00795B81" w:rsidRDefault="00795B81" w14:paraId="2B880AF9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1D19AC14" w14:textId="5E090202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70EFCBF2" w14:textId="77777777">
              <w:tc>
                <w:tcPr>
                  <w:tcW w:w="1553" w:type="dxa"/>
                </w:tcPr>
                <w:p w:rsidR="00795B81" w:rsidP="00795B81" w:rsidRDefault="00795B81" w14:paraId="6958338F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0A0FD7" w14:paraId="77BEE1F8" w14:textId="51EC7C7C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TAVASZI SZÜNET</w:t>
                  </w:r>
                </w:p>
              </w:tc>
            </w:tr>
            <w:tr w:rsidR="00795B81" w:rsidTr="000A5F05" w14:paraId="53F579BA" w14:textId="77777777">
              <w:tc>
                <w:tcPr>
                  <w:tcW w:w="1553" w:type="dxa"/>
                </w:tcPr>
                <w:p w:rsidR="00795B81" w:rsidP="00795B81" w:rsidRDefault="00795B81" w14:paraId="3A6FEFA3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73490944" w14:textId="4B2751CB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510E9741" w14:textId="77777777">
              <w:tc>
                <w:tcPr>
                  <w:tcW w:w="1553" w:type="dxa"/>
                </w:tcPr>
                <w:p w:rsidR="00795B81" w:rsidP="00795B81" w:rsidRDefault="00795B81" w14:paraId="0B4BB083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71BF4031" w14:textId="37B04852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7455437B" w14:textId="77777777">
              <w:tc>
                <w:tcPr>
                  <w:tcW w:w="1553" w:type="dxa"/>
                </w:tcPr>
                <w:p w:rsidR="00795B81" w:rsidP="00795B81" w:rsidRDefault="00795B81" w14:paraId="37CD7167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5F845F9F" w14:textId="6B71BB49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2FE23173" w14:textId="77777777">
              <w:tc>
                <w:tcPr>
                  <w:tcW w:w="1553" w:type="dxa"/>
                </w:tcPr>
                <w:p w:rsidR="00795B81" w:rsidP="00795B81" w:rsidRDefault="00795B81" w14:paraId="060AB508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63CFA462" w14:textId="18878B6A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</w:tbl>
          <w:p w:rsidRPr="008E0700" w:rsidR="006C1CBC" w:rsidP="009D5883" w:rsidRDefault="006C1CBC" w14:paraId="138FC732" w14:textId="77777777">
            <w:pPr>
              <w:suppressAutoHyphens/>
              <w:rPr>
                <w:sz w:val="22"/>
                <w:szCs w:val="22"/>
              </w:rPr>
            </w:pPr>
          </w:p>
        </w:tc>
      </w:tr>
      <w:tr w:rsidRPr="008E0700" w:rsidR="009D5883" w:rsidTr="008E0700" w14:paraId="1A276E7A" w14:textId="77777777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6D52BCF2" w14:textId="1A28A5E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 felelőse: </w:t>
            </w:r>
            <w:r w:rsidR="00C61796">
              <w:rPr>
                <w:b/>
                <w:sz w:val="22"/>
                <w:szCs w:val="22"/>
              </w:rPr>
              <w:t>Haász Katalin</w:t>
            </w:r>
          </w:p>
        </w:tc>
      </w:tr>
      <w:tr w:rsidRPr="008E0700" w:rsidR="009D5883" w:rsidTr="008E0700" w14:paraId="4732E143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75C5FAC9" w14:textId="1910D33A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 w:rsidR="00784833">
              <w:rPr>
                <w:b/>
                <w:sz w:val="22"/>
                <w:szCs w:val="22"/>
              </w:rPr>
              <w:t xml:space="preserve"> és elérhetősége(ik)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 w:rsidR="00C61796">
              <w:rPr>
                <w:sz w:val="22"/>
                <w:szCs w:val="22"/>
              </w:rPr>
              <w:t>Kisspál Szabolcs, Szegedy-Maszák Zoltán</w:t>
            </w:r>
          </w:p>
        </w:tc>
      </w:tr>
      <w:tr w:rsidRPr="008E0700" w:rsidR="009D5883" w:rsidTr="008E0700" w14:paraId="22A9924F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784833" w:rsidP="00784833" w:rsidRDefault="009D5883" w14:paraId="05F8A514" w14:textId="456D76A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</w:t>
            </w:r>
            <w:r w:rsidR="00592D8B">
              <w:rPr>
                <w:b/>
                <w:sz w:val="22"/>
                <w:szCs w:val="22"/>
              </w:rPr>
              <w:t>tanításának időpontja/helyszíne</w:t>
            </w:r>
            <w:r w:rsidRPr="008E0700">
              <w:rPr>
                <w:b/>
                <w:sz w:val="22"/>
                <w:szCs w:val="22"/>
              </w:rPr>
              <w:t>:</w:t>
            </w:r>
            <w:r w:rsidR="00592D8B">
              <w:rPr>
                <w:b/>
                <w:sz w:val="22"/>
                <w:szCs w:val="22"/>
              </w:rPr>
              <w:t xml:space="preserve"> </w:t>
            </w:r>
            <w:r w:rsidR="0078226A">
              <w:rPr>
                <w:b/>
                <w:sz w:val="22"/>
                <w:szCs w:val="22"/>
              </w:rPr>
              <w:t>órarend szerint</w:t>
            </w:r>
            <w:r w:rsidR="00C61796">
              <w:rPr>
                <w:b/>
                <w:sz w:val="22"/>
                <w:szCs w:val="22"/>
              </w:rPr>
              <w:t>, az évfolyam műterme</w:t>
            </w:r>
          </w:p>
          <w:p w:rsidRPr="008E0700" w:rsidR="009D5883" w:rsidP="00592D8B" w:rsidRDefault="009D5883" w14:paraId="2EE1ACA9" w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Pr="008E0700" w:rsidR="009D5883" w:rsidTr="008E0700" w14:paraId="6E952670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5E5E9C0A" w14:textId="2479F926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Tantárgykódja: </w:t>
            </w:r>
            <w:r w:rsidRPr="0078226A" w:rsidR="0078226A">
              <w:rPr>
                <w:b/>
                <w:sz w:val="22"/>
                <w:szCs w:val="22"/>
              </w:rPr>
              <w:t>INM-MŰTG01-10</w:t>
            </w:r>
          </w:p>
        </w:tc>
      </w:tr>
      <w:tr w:rsidRPr="008E0700" w:rsidR="009D5883" w:rsidTr="008E0700" w14:paraId="292D2DEC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6AF08BB9" w14:textId="516A162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Felelős tanszéke: </w:t>
            </w:r>
            <w:r w:rsidR="0078226A">
              <w:rPr>
                <w:b/>
                <w:sz w:val="22"/>
                <w:szCs w:val="22"/>
              </w:rPr>
              <w:t>Intermédia</w:t>
            </w:r>
          </w:p>
        </w:tc>
      </w:tr>
      <w:tr w:rsidRPr="008E0700" w:rsidR="009D5883" w:rsidTr="008E0700" w14:paraId="61D3537E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454777FF" w14:textId="21E13E9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lastRenderedPageBreak/>
              <w:t xml:space="preserve">Képzési idő szemeszterekben: </w:t>
            </w:r>
            <w:r w:rsidR="00E67CCE">
              <w:rPr>
                <w:b/>
                <w:sz w:val="22"/>
                <w:szCs w:val="22"/>
              </w:rPr>
              <w:t>10</w:t>
            </w:r>
          </w:p>
        </w:tc>
      </w:tr>
      <w:tr w:rsidRPr="008E0700" w:rsidR="009D5883" w:rsidTr="008E0700" w14:paraId="6CE823F6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0336EB29" w14:textId="01BF7BB8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Tanórák száma összesen: </w:t>
            </w:r>
            <w:r w:rsidR="00E67CCE">
              <w:rPr>
                <w:b/>
                <w:sz w:val="22"/>
                <w:szCs w:val="22"/>
              </w:rPr>
              <w:t>560</w:t>
            </w:r>
          </w:p>
        </w:tc>
      </w:tr>
      <w:tr w:rsidRPr="008E0700" w:rsidR="009D5883" w:rsidTr="008E0700" w14:paraId="62AD1EC8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20B88AAF" w14:textId="5E1BA029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Tanulmányi követelmények:</w:t>
            </w:r>
            <w:r w:rsidRPr="008E0700">
              <w:t xml:space="preserve"> </w:t>
            </w:r>
            <w:r w:rsidRPr="00E67CCE" w:rsidR="00E67CCE">
              <w:t>Önálló alkotói tevékenység, aktív műtermi munka, gyakori konzultáció a szaktanárokkal</w:t>
            </w:r>
          </w:p>
        </w:tc>
      </w:tr>
      <w:tr w:rsidRPr="008E0700" w:rsidR="009D5883" w:rsidTr="008E0700" w14:paraId="0547D420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2682DC3D" w14:textId="4119D3E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Oktatási módszerek: </w:t>
            </w:r>
            <w:r w:rsidRPr="00E67CCE" w:rsidR="00E67CCE">
              <w:rPr>
                <w:b/>
                <w:sz w:val="22"/>
                <w:szCs w:val="22"/>
              </w:rPr>
              <w:t>Szaktanári konzultáció</w:t>
            </w:r>
          </w:p>
        </w:tc>
      </w:tr>
      <w:tr w:rsidRPr="008E0700" w:rsidR="009D5883" w:rsidTr="008E0700" w14:paraId="60BC7ECC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2FA17970" w14:textId="30FECA9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Javasolt tanulási módszerek: </w:t>
            </w:r>
            <w:r w:rsidRPr="00E67CCE" w:rsidR="00E67CCE">
              <w:rPr>
                <w:b/>
                <w:sz w:val="22"/>
                <w:szCs w:val="22"/>
              </w:rPr>
              <w:t>Rendszeres, folyamatos, aktív műtermi / stúdió munka, konzultáció, illetve tutoriális (egyéni projekteken alapuló) forma is megengedet</w:t>
            </w:r>
          </w:p>
        </w:tc>
      </w:tr>
      <w:tr w:rsidRPr="008E0700" w:rsidR="009D5883" w:rsidTr="008E0700" w14:paraId="0FBAB0F4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592D8B" w14:paraId="3A595265" w14:textId="403AF2C2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8E0700" w:rsidR="009D5883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  <w:r w:rsidRPr="00E67CCE" w:rsidR="00E67CCE">
              <w:rPr>
                <w:b/>
                <w:sz w:val="22"/>
                <w:szCs w:val="22"/>
              </w:rPr>
              <w:t>változó, 2-5 / szemeszter, 10. szemeszterben 2 (diplomamű és dolgozat)</w:t>
            </w:r>
          </w:p>
        </w:tc>
      </w:tr>
      <w:tr w:rsidRPr="008E0700" w:rsidR="009D5883" w:rsidTr="008E0700" w14:paraId="4C4DB525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08234654" w14:textId="6EF67A72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E0700">
              <w:rPr>
                <w:sz w:val="22"/>
                <w:szCs w:val="22"/>
              </w:rPr>
              <w:t xml:space="preserve"> </w:t>
            </w:r>
            <w:r w:rsidRPr="00E67CCE" w:rsidR="00E67CCE">
              <w:rPr>
                <w:sz w:val="22"/>
                <w:szCs w:val="22"/>
              </w:rPr>
              <w:t>Az Intermédia Tanszék műtermei, stúdiója, eszközparkja.</w:t>
            </w:r>
          </w:p>
        </w:tc>
      </w:tr>
      <w:tr w:rsidRPr="00403737" w:rsidR="009D5883" w:rsidTr="008E0700" w14:paraId="7DBED174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A458B3" w:rsidR="009D5883" w:rsidP="009D5883" w:rsidRDefault="009D5883" w14:paraId="5C2B21DC" w14:textId="08369BDE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Pr="00E67CCE" w:rsidR="00E67CCE">
              <w:rPr>
                <w:b/>
                <w:sz w:val="22"/>
                <w:szCs w:val="22"/>
              </w:rPr>
              <w:t>az adott évfolyamok hallgatói, 5-6 szemeszter: + 10 fő</w:t>
            </w:r>
          </w:p>
        </w:tc>
      </w:tr>
    </w:tbl>
    <w:p w:rsidR="00E314FC" w:rsidRDefault="00E314FC" w14:paraId="1C765BDC" w14:textId="77777777">
      <w:pPr>
        <w:rPr>
          <w:sz w:val="22"/>
          <w:szCs w:val="22"/>
        </w:rPr>
      </w:pPr>
    </w:p>
    <w:p w:rsidRPr="00C90540" w:rsidR="00C90540" w:rsidRDefault="00C90540" w14:paraId="03AEBF32" w14:textId="77777777">
      <w:pPr>
        <w:rPr>
          <w:sz w:val="22"/>
          <w:szCs w:val="22"/>
        </w:rPr>
      </w:pPr>
    </w:p>
    <w:sectPr w:rsidRPr="00C90540" w:rsidR="00C90540" w:rsidSect="00AC723E">
      <w:footerReference w:type="default" r:id="rId7"/>
      <w:pgSz w:w="11906" w:h="16838" w:orient="portrait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6657" w:rsidP="00885F7B" w:rsidRDefault="00FE6657" w14:paraId="6718BA5E" w14:textId="77777777">
      <w:r>
        <w:separator/>
      </w:r>
    </w:p>
  </w:endnote>
  <w:endnote w:type="continuationSeparator" w:id="0">
    <w:p w:rsidR="00FE6657" w:rsidP="00885F7B" w:rsidRDefault="00FE6657" w14:paraId="7258FD3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23E" w:rsidRDefault="00AC723E" w14:paraId="1DA2D138" w14:textId="77777777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C723E" w:rsidRDefault="00AC723E" w14:paraId="0A410A2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6657" w:rsidP="00885F7B" w:rsidRDefault="00FE6657" w14:paraId="6FC6F1EB" w14:textId="77777777">
      <w:r>
        <w:separator/>
      </w:r>
    </w:p>
  </w:footnote>
  <w:footnote w:type="continuationSeparator" w:id="0">
    <w:p w:rsidR="00FE6657" w:rsidP="00885F7B" w:rsidRDefault="00FE6657" w14:paraId="12BAF22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hint="default" w:ascii="Wingdings" w:hAnsi="Wingdings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227913765">
    <w:abstractNumId w:val="3"/>
  </w:num>
  <w:num w:numId="2" w16cid:durableId="529227890">
    <w:abstractNumId w:val="0"/>
  </w:num>
  <w:num w:numId="3" w16cid:durableId="854266910">
    <w:abstractNumId w:val="2"/>
  </w:num>
  <w:num w:numId="4" w16cid:durableId="3410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214F2"/>
    <w:rsid w:val="000339A6"/>
    <w:rsid w:val="00080C1F"/>
    <w:rsid w:val="000A0FD7"/>
    <w:rsid w:val="000A5F05"/>
    <w:rsid w:val="000A665D"/>
    <w:rsid w:val="000C6700"/>
    <w:rsid w:val="000D2089"/>
    <w:rsid w:val="000E232E"/>
    <w:rsid w:val="000E321D"/>
    <w:rsid w:val="00115B1C"/>
    <w:rsid w:val="00144280"/>
    <w:rsid w:val="00174D8C"/>
    <w:rsid w:val="001871E7"/>
    <w:rsid w:val="001B2554"/>
    <w:rsid w:val="001C3D3A"/>
    <w:rsid w:val="00234313"/>
    <w:rsid w:val="00235D06"/>
    <w:rsid w:val="00252F15"/>
    <w:rsid w:val="0027165E"/>
    <w:rsid w:val="00291445"/>
    <w:rsid w:val="00292081"/>
    <w:rsid w:val="002961AE"/>
    <w:rsid w:val="002C763C"/>
    <w:rsid w:val="002D0DC8"/>
    <w:rsid w:val="00382E5C"/>
    <w:rsid w:val="003A7225"/>
    <w:rsid w:val="00402A18"/>
    <w:rsid w:val="0042157B"/>
    <w:rsid w:val="00436496"/>
    <w:rsid w:val="00450BE8"/>
    <w:rsid w:val="00465C69"/>
    <w:rsid w:val="00474B0B"/>
    <w:rsid w:val="00491121"/>
    <w:rsid w:val="00493CFE"/>
    <w:rsid w:val="004D1A0C"/>
    <w:rsid w:val="004D5675"/>
    <w:rsid w:val="0053771A"/>
    <w:rsid w:val="00545B09"/>
    <w:rsid w:val="005614E3"/>
    <w:rsid w:val="005742D2"/>
    <w:rsid w:val="00592D8B"/>
    <w:rsid w:val="005B4B18"/>
    <w:rsid w:val="005B6F04"/>
    <w:rsid w:val="005D110B"/>
    <w:rsid w:val="006552CF"/>
    <w:rsid w:val="006713E3"/>
    <w:rsid w:val="00674B09"/>
    <w:rsid w:val="006C0CA7"/>
    <w:rsid w:val="006C1CBC"/>
    <w:rsid w:val="006C5629"/>
    <w:rsid w:val="006F0D54"/>
    <w:rsid w:val="00701774"/>
    <w:rsid w:val="00703EC9"/>
    <w:rsid w:val="0075521E"/>
    <w:rsid w:val="0078226A"/>
    <w:rsid w:val="00784833"/>
    <w:rsid w:val="00795B81"/>
    <w:rsid w:val="007A579B"/>
    <w:rsid w:val="007B1C0B"/>
    <w:rsid w:val="007E3B2A"/>
    <w:rsid w:val="007F65F3"/>
    <w:rsid w:val="008255A6"/>
    <w:rsid w:val="0085667A"/>
    <w:rsid w:val="0086226F"/>
    <w:rsid w:val="00885F7B"/>
    <w:rsid w:val="008A521C"/>
    <w:rsid w:val="008A5E74"/>
    <w:rsid w:val="008E0700"/>
    <w:rsid w:val="00915C54"/>
    <w:rsid w:val="00942E09"/>
    <w:rsid w:val="0098067C"/>
    <w:rsid w:val="00984626"/>
    <w:rsid w:val="00987736"/>
    <w:rsid w:val="00997C50"/>
    <w:rsid w:val="009B3420"/>
    <w:rsid w:val="009B38E5"/>
    <w:rsid w:val="009D5883"/>
    <w:rsid w:val="00A33118"/>
    <w:rsid w:val="00A43621"/>
    <w:rsid w:val="00A458B3"/>
    <w:rsid w:val="00A674E7"/>
    <w:rsid w:val="00A82979"/>
    <w:rsid w:val="00A82C97"/>
    <w:rsid w:val="00A84FD8"/>
    <w:rsid w:val="00AA339E"/>
    <w:rsid w:val="00AA37B5"/>
    <w:rsid w:val="00AB71FB"/>
    <w:rsid w:val="00AC0149"/>
    <w:rsid w:val="00AC42E5"/>
    <w:rsid w:val="00AC723E"/>
    <w:rsid w:val="00B05739"/>
    <w:rsid w:val="00B126C6"/>
    <w:rsid w:val="00B34E5B"/>
    <w:rsid w:val="00B470A7"/>
    <w:rsid w:val="00B76807"/>
    <w:rsid w:val="00BB33F8"/>
    <w:rsid w:val="00BC3D6C"/>
    <w:rsid w:val="00C04BF3"/>
    <w:rsid w:val="00C61796"/>
    <w:rsid w:val="00C6264D"/>
    <w:rsid w:val="00C90540"/>
    <w:rsid w:val="00C913AD"/>
    <w:rsid w:val="00CB3963"/>
    <w:rsid w:val="00CC1B5F"/>
    <w:rsid w:val="00CC7A9D"/>
    <w:rsid w:val="00CE1C80"/>
    <w:rsid w:val="00D47498"/>
    <w:rsid w:val="00D91CB9"/>
    <w:rsid w:val="00E13F88"/>
    <w:rsid w:val="00E314FC"/>
    <w:rsid w:val="00E54C91"/>
    <w:rsid w:val="00E67CCE"/>
    <w:rsid w:val="00E911F8"/>
    <w:rsid w:val="00EF50BF"/>
    <w:rsid w:val="00F1548E"/>
    <w:rsid w:val="00F41C39"/>
    <w:rsid w:val="00F95B6A"/>
    <w:rsid w:val="00FA3323"/>
    <w:rsid w:val="00FB3FDE"/>
    <w:rsid w:val="00FE657C"/>
    <w:rsid w:val="00FE6657"/>
    <w:rsid w:val="6301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57758"/>
  <w15:chartTrackingRefBased/>
  <w15:docId w15:val="{16FDC546-8B3A-477D-9CEC-7A9B0ABC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5F7B"/>
    <w:rPr>
      <w:rFonts w:ascii="Times New Roman" w:hAnsi="Times New Roman" w:eastAsia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FootnoteReference">
    <w:name w:val="footnote reference"/>
    <w:semiHidden/>
    <w:rsid w:val="00885F7B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885F7B"/>
  </w:style>
  <w:style w:type="character" w:styleId="FootnoteTextChar" w:customStyle="1">
    <w:name w:val="Footnote Text Char"/>
    <w:link w:val="FootnoteText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a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yperlink">
    <w:name w:val="Hyperlink"/>
    <w:uiPriority w:val="99"/>
    <w:unhideWhenUsed/>
    <w:rsid w:val="004D1A0C"/>
    <w:rPr>
      <w:color w:val="0000FF"/>
      <w:u w:val="single"/>
    </w:rPr>
  </w:style>
  <w:style w:type="character" w:styleId="apple-converted-space" w:customStyle="1">
    <w:name w:val="apple-converted-space"/>
    <w:rsid w:val="004D1A0C"/>
  </w:style>
  <w:style w:type="paragraph" w:styleId="NoSpacing">
    <w:name w:val="No Spacing"/>
    <w:uiPriority w:val="1"/>
    <w:qFormat/>
    <w:rsid w:val="001871E7"/>
    <w:rPr>
      <w:rFonts w:ascii="Times New Roman" w:hAnsi="Times New Roman" w:eastAsia="Times New Roman"/>
    </w:rPr>
  </w:style>
  <w:style w:type="paragraph" w:styleId="Header">
    <w:name w:val="header"/>
    <w:basedOn w:val="Normal"/>
    <w:link w:val="Header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HeaderChar" w:customStyle="1">
    <w:name w:val="Header Char"/>
    <w:link w:val="Header"/>
    <w:uiPriority w:val="99"/>
    <w:rsid w:val="00AC723E"/>
    <w:rPr>
      <w:rFonts w:ascii="Times New Roman" w:hAnsi="Times New Roman" w:eastAsia="Times New Roman"/>
    </w:rPr>
  </w:style>
  <w:style w:type="paragraph" w:styleId="Footer">
    <w:name w:val="footer"/>
    <w:basedOn w:val="Normal"/>
    <w:link w:val="Footer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FooterChar" w:customStyle="1">
    <w:name w:val="Footer Char"/>
    <w:link w:val="Footer"/>
    <w:uiPriority w:val="99"/>
    <w:rsid w:val="00AC723E"/>
    <w:rPr>
      <w:rFonts w:ascii="Times New Roman" w:hAnsi="Times New Roman" w:eastAsia="Times New Roman"/>
    </w:rPr>
  </w:style>
  <w:style w:type="table" w:styleId="TableGrid">
    <w:name w:val="Table Grid"/>
    <w:basedOn w:val="TableNormal"/>
    <w:uiPriority w:val="59"/>
    <w:rsid w:val="006C1C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Bakos Gábor</lastModifiedBy>
  <revision>4</revision>
  <lastPrinted>2016-12-01T11:29:00.0000000Z</lastPrinted>
  <dcterms:created xsi:type="dcterms:W3CDTF">2025-08-26T15:47:00.0000000Z</dcterms:created>
  <dcterms:modified xsi:type="dcterms:W3CDTF">2026-06-13T20:45:14.7268960Z</dcterms:modified>
</coreProperties>
</file>