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5E71" w14:textId="3D83369F" w:rsidR="00753BE6" w:rsidRPr="00BA7E89" w:rsidRDefault="00621A6F" w:rsidP="00811FA8">
      <w:pPr>
        <w:pStyle w:val="xmsonormal"/>
        <w:widowControl w:val="0"/>
        <w:spacing w:before="0" w:beforeAutospacing="0" w:after="120" w:afterAutospacing="0" w:line="360" w:lineRule="auto"/>
        <w:jc w:val="both"/>
        <w:rPr>
          <w:b/>
        </w:rPr>
      </w:pPr>
      <w:r w:rsidRPr="00BA7E89">
        <w:rPr>
          <w:b/>
        </w:rPr>
        <w:t>SZOBOR ÉS KÖRNYEZET</w:t>
      </w:r>
    </w:p>
    <w:p w14:paraId="76A828A7" w14:textId="77777777" w:rsidR="00CF54FE" w:rsidRDefault="00753BE6" w:rsidP="00811FA8">
      <w:pPr>
        <w:widowControl w:val="0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BA7E89">
        <w:rPr>
          <w:rFonts w:ascii="Times New Roman" w:hAnsi="Times New Roman" w:cs="Times New Roman"/>
          <w:b/>
        </w:rPr>
        <w:t xml:space="preserve">komplex záróvizsga tételek </w:t>
      </w:r>
    </w:p>
    <w:p w14:paraId="6369F242" w14:textId="69442764" w:rsidR="00753BE6" w:rsidRDefault="00753BE6" w:rsidP="00811FA8">
      <w:pPr>
        <w:widowControl w:val="0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BA7E89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024</w:t>
      </w:r>
    </w:p>
    <w:p w14:paraId="42A1C925" w14:textId="77777777" w:rsidR="00753BE6" w:rsidRDefault="00753BE6" w:rsidP="00811FA8">
      <w:pPr>
        <w:widowControl w:val="0"/>
        <w:spacing w:after="120" w:line="360" w:lineRule="auto"/>
        <w:ind w:hanging="360"/>
        <w:jc w:val="both"/>
      </w:pPr>
    </w:p>
    <w:p w14:paraId="013705C6" w14:textId="4352BA89" w:rsidR="00B42CF6" w:rsidRPr="00811FA8" w:rsidRDefault="00824AA2" w:rsidP="00811FA8">
      <w:pPr>
        <w:pStyle w:val="Listaszerbekezds"/>
        <w:widowControl w:val="0"/>
        <w:numPr>
          <w:ilvl w:val="0"/>
          <w:numId w:val="1"/>
        </w:numPr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Beszéljen a</w:t>
      </w:r>
      <w:r w:rsidR="00B42CF6" w:rsidRPr="00BA7E89">
        <w:rPr>
          <w:rFonts w:ascii="Times New Roman" w:hAnsi="Times New Roman" w:cs="Times New Roman"/>
        </w:rPr>
        <w:t xml:space="preserve"> szobrászat és az építészet </w:t>
      </w:r>
      <w:r>
        <w:rPr>
          <w:rFonts w:ascii="Times New Roman" w:hAnsi="Times New Roman" w:cs="Times New Roman"/>
        </w:rPr>
        <w:t>téralkotó szempontjainak viszonyairól.</w:t>
      </w:r>
    </w:p>
    <w:p w14:paraId="320585F4" w14:textId="608EF2C3" w:rsidR="00B42CF6" w:rsidRPr="00811FA8" w:rsidRDefault="00B42CF6" w:rsidP="00811FA8">
      <w:pPr>
        <w:pStyle w:val="Listaszerbekezds"/>
        <w:widowControl w:val="0"/>
        <w:numPr>
          <w:ilvl w:val="0"/>
          <w:numId w:val="1"/>
        </w:numPr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BA7E89">
        <w:rPr>
          <w:rFonts w:ascii="Times New Roman" w:hAnsi="Times New Roman" w:cs="Times New Roman"/>
        </w:rPr>
        <w:t>A szobrászat, mint az építészet társművészete</w:t>
      </w:r>
      <w:r>
        <w:rPr>
          <w:rFonts w:ascii="Times New Roman" w:hAnsi="Times New Roman" w:cs="Times New Roman"/>
        </w:rPr>
        <w:t>.</w:t>
      </w:r>
      <w:r w:rsidR="009F0B76">
        <w:rPr>
          <w:rFonts w:ascii="Times New Roman" w:hAnsi="Times New Roman" w:cs="Times New Roman"/>
        </w:rPr>
        <w:t xml:space="preserve"> Beszéljen az klasszikus szoborelhelyezési archetípusukról.</w:t>
      </w:r>
    </w:p>
    <w:p w14:paraId="190A200F" w14:textId="0880C877" w:rsidR="00B42CF6" w:rsidRPr="00811FA8" w:rsidRDefault="00824AA2" w:rsidP="00811FA8">
      <w:pPr>
        <w:pStyle w:val="Listaszerbekezds"/>
        <w:widowControl w:val="0"/>
        <w:numPr>
          <w:ilvl w:val="0"/>
          <w:numId w:val="1"/>
        </w:numPr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Beszéljen a</w:t>
      </w:r>
      <w:r w:rsidR="00B42CF6" w:rsidRPr="00BA7E89">
        <w:rPr>
          <w:rFonts w:ascii="Times New Roman" w:hAnsi="Times New Roman" w:cs="Times New Roman"/>
        </w:rPr>
        <w:t xml:space="preserve"> jelenkor szobrászat-építészet viszonyai</w:t>
      </w:r>
      <w:r w:rsidR="009F0B76">
        <w:rPr>
          <w:rFonts w:ascii="Times New Roman" w:hAnsi="Times New Roman" w:cs="Times New Roman"/>
        </w:rPr>
        <w:t>ról. A városi terek szoborelhelyezési lehetőségeiről.</w:t>
      </w:r>
    </w:p>
    <w:p w14:paraId="693491F7" w14:textId="4E5A8DC8" w:rsidR="009F0B76" w:rsidRPr="00811FA8" w:rsidRDefault="00824AA2" w:rsidP="00811FA8">
      <w:pPr>
        <w:pStyle w:val="Listaszerbekezds"/>
        <w:widowControl w:val="0"/>
        <w:numPr>
          <w:ilvl w:val="0"/>
          <w:numId w:val="1"/>
        </w:numPr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Mutassa be e</w:t>
      </w:r>
      <w:r w:rsidR="009F0B76">
        <w:rPr>
          <w:rFonts w:ascii="Times New Roman" w:hAnsi="Times New Roman" w:cs="Times New Roman"/>
        </w:rPr>
        <w:t>gy szoborpályázat tervezési folyama</w:t>
      </w:r>
      <w:r w:rsidR="00F6599F">
        <w:rPr>
          <w:rFonts w:ascii="Times New Roman" w:hAnsi="Times New Roman" w:cs="Times New Roman"/>
        </w:rPr>
        <w:t>tát</w:t>
      </w:r>
      <w:r w:rsidR="009F0B76">
        <w:rPr>
          <w:rFonts w:ascii="Times New Roman" w:hAnsi="Times New Roman" w:cs="Times New Roman"/>
        </w:rPr>
        <w:t>, költségvetési tervének kalkulációj</w:t>
      </w:r>
      <w:r w:rsidR="00F6599F">
        <w:rPr>
          <w:rFonts w:ascii="Times New Roman" w:hAnsi="Times New Roman" w:cs="Times New Roman"/>
        </w:rPr>
        <w:t>át</w:t>
      </w:r>
      <w:r w:rsidR="009F0B76">
        <w:rPr>
          <w:rFonts w:ascii="Times New Roman" w:hAnsi="Times New Roman" w:cs="Times New Roman"/>
        </w:rPr>
        <w:t>.</w:t>
      </w:r>
    </w:p>
    <w:p w14:paraId="60FF0ED4" w14:textId="30314F70" w:rsidR="009F0B76" w:rsidRPr="00811FA8" w:rsidRDefault="00F6599F" w:rsidP="00811FA8">
      <w:pPr>
        <w:pStyle w:val="Listaszerbekezds"/>
        <w:widowControl w:val="0"/>
        <w:numPr>
          <w:ilvl w:val="0"/>
          <w:numId w:val="1"/>
        </w:numPr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Beszéljen e</w:t>
      </w:r>
      <w:r w:rsidR="009F0B76">
        <w:rPr>
          <w:rFonts w:ascii="Times New Roman" w:hAnsi="Times New Roman" w:cs="Times New Roman"/>
        </w:rPr>
        <w:t xml:space="preserve">gy köztéri mű környezetének helyes meghatározásáról, illetve kialakításáról. </w:t>
      </w:r>
    </w:p>
    <w:p w14:paraId="5C5B75C9" w14:textId="20F6509F" w:rsidR="009F0B76" w:rsidRPr="00811FA8" w:rsidRDefault="001D12A5" w:rsidP="00811FA8">
      <w:pPr>
        <w:pStyle w:val="Listaszerbekezds"/>
        <w:widowControl w:val="0"/>
        <w:numPr>
          <w:ilvl w:val="0"/>
          <w:numId w:val="1"/>
        </w:numPr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Fejtse ki a legfőbb szempontokat egy</w:t>
      </w:r>
      <w:r w:rsidR="009F0B76">
        <w:rPr>
          <w:rFonts w:ascii="Times New Roman" w:hAnsi="Times New Roman" w:cs="Times New Roman"/>
        </w:rPr>
        <w:t xml:space="preserve"> szobor léptékének és anyagának helyes meghatározás</w:t>
      </w:r>
      <w:r>
        <w:rPr>
          <w:rFonts w:ascii="Times New Roman" w:hAnsi="Times New Roman" w:cs="Times New Roman"/>
        </w:rPr>
        <w:t>ával kapcsolatban.</w:t>
      </w:r>
    </w:p>
    <w:p w14:paraId="25769CB8" w14:textId="640181F6" w:rsidR="00CF54FE" w:rsidRPr="00811FA8" w:rsidRDefault="009F0B76" w:rsidP="00811FA8">
      <w:pPr>
        <w:pStyle w:val="Listaszerbekezds"/>
        <w:widowControl w:val="0"/>
        <w:numPr>
          <w:ilvl w:val="0"/>
          <w:numId w:val="1"/>
        </w:numPr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időtállóság szempontjai különböző köztéri szoborelhelyezési szituációkban.</w:t>
      </w:r>
    </w:p>
    <w:p w14:paraId="7244F8DC" w14:textId="28897E75" w:rsidR="00811FA8" w:rsidRPr="00811FA8" w:rsidRDefault="001D12A5" w:rsidP="00811FA8">
      <w:pPr>
        <w:pStyle w:val="Listaszerbekezds"/>
        <w:widowControl w:val="0"/>
        <w:numPr>
          <w:ilvl w:val="0"/>
          <w:numId w:val="1"/>
        </w:numPr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 nevezhetünk</w:t>
      </w:r>
      <w:r w:rsidR="00CF54FE">
        <w:rPr>
          <w:rFonts w:ascii="Times New Roman" w:hAnsi="Times New Roman" w:cs="Times New Roman"/>
        </w:rPr>
        <w:t xml:space="preserve"> táj</w:t>
      </w:r>
      <w:r>
        <w:rPr>
          <w:rFonts w:ascii="Times New Roman" w:hAnsi="Times New Roman" w:cs="Times New Roman"/>
        </w:rPr>
        <w:t>nak</w:t>
      </w:r>
      <w:r w:rsidR="008822F4">
        <w:rPr>
          <w:rFonts w:ascii="Times New Roman" w:hAnsi="Times New Roman" w:cs="Times New Roman"/>
        </w:rPr>
        <w:t>?</w:t>
      </w:r>
      <w:r w:rsidR="00CF54FE">
        <w:rPr>
          <w:rFonts w:ascii="Times New Roman" w:hAnsi="Times New Roman" w:cs="Times New Roman"/>
        </w:rPr>
        <w:t xml:space="preserve"> Hogyan definiálható? </w:t>
      </w:r>
    </w:p>
    <w:p w14:paraId="744461E0" w14:textId="40426BEA" w:rsidR="00811FA8" w:rsidRPr="00811FA8" w:rsidRDefault="00CF54FE" w:rsidP="00811FA8">
      <w:pPr>
        <w:pStyle w:val="Listaszerbekezds"/>
        <w:widowControl w:val="0"/>
        <w:numPr>
          <w:ilvl w:val="0"/>
          <w:numId w:val="1"/>
        </w:numPr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a kert? Emeljen ki pár fontosabb típust!</w:t>
      </w:r>
      <w:r w:rsidR="00824AA2">
        <w:rPr>
          <w:rFonts w:ascii="Times New Roman" w:hAnsi="Times New Roman" w:cs="Times New Roman"/>
        </w:rPr>
        <w:t xml:space="preserve"> Beszéljen az élő környezet szerepéről.</w:t>
      </w:r>
    </w:p>
    <w:p w14:paraId="0E65AC1A" w14:textId="4887AC4C" w:rsidR="00811FA8" w:rsidRPr="00811FA8" w:rsidRDefault="00CF54FE" w:rsidP="00811FA8">
      <w:pPr>
        <w:pStyle w:val="Listaszerbekezds"/>
        <w:numPr>
          <w:ilvl w:val="0"/>
          <w:numId w:val="1"/>
        </w:numPr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 w:rsidRPr="00CF54FE">
        <w:rPr>
          <w:rFonts w:ascii="Times New Roman" w:hAnsi="Times New Roman" w:cs="Times New Roman"/>
        </w:rPr>
        <w:t xml:space="preserve">Mi az installáció? Mi a helyspecifikus installáció? Pár mondatban szobrászat és építészet határterületeiről. </w:t>
      </w:r>
    </w:p>
    <w:p w14:paraId="18EACFA9" w14:textId="3F855BC4" w:rsidR="00811FA8" w:rsidRPr="00811FA8" w:rsidRDefault="00CF54FE" w:rsidP="00811FA8">
      <w:pPr>
        <w:pStyle w:val="Listaszerbekezds"/>
        <w:widowControl w:val="0"/>
        <w:numPr>
          <w:ilvl w:val="0"/>
          <w:numId w:val="1"/>
        </w:numPr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 a </w:t>
      </w:r>
      <w:proofErr w:type="spellStart"/>
      <w:r w:rsidR="0051579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art? Mi a természetművészet?</w:t>
      </w:r>
      <w:r w:rsidR="001D12A5">
        <w:rPr>
          <w:rFonts w:ascii="Times New Roman" w:hAnsi="Times New Roman" w:cs="Times New Roman"/>
        </w:rPr>
        <w:t xml:space="preserve"> </w:t>
      </w:r>
      <w:r w:rsidR="00614EDA">
        <w:rPr>
          <w:rFonts w:ascii="Times New Roman" w:hAnsi="Times New Roman" w:cs="Times New Roman"/>
        </w:rPr>
        <w:t xml:space="preserve">Milyen </w:t>
      </w:r>
      <w:proofErr w:type="spellStart"/>
      <w:r w:rsidR="00614EDA">
        <w:rPr>
          <w:rFonts w:ascii="Times New Roman" w:hAnsi="Times New Roman" w:cs="Times New Roman"/>
        </w:rPr>
        <w:t>karakterbeli</w:t>
      </w:r>
      <w:proofErr w:type="spellEnd"/>
      <w:r w:rsidR="00614EDA">
        <w:rPr>
          <w:rFonts w:ascii="Times New Roman" w:hAnsi="Times New Roman" w:cs="Times New Roman"/>
        </w:rPr>
        <w:t xml:space="preserve"> különbségek határozhatóak meg a </w:t>
      </w:r>
      <w:r w:rsidR="00614EDA" w:rsidRPr="00614EDA">
        <w:rPr>
          <w:rFonts w:ascii="Times New Roman" w:hAnsi="Times New Roman" w:cs="Times New Roman"/>
        </w:rPr>
        <w:t>nyugati és a keleti művésze</w:t>
      </w:r>
      <w:r w:rsidR="00614EDA">
        <w:rPr>
          <w:rFonts w:ascii="Times New Roman" w:hAnsi="Times New Roman" w:cs="Times New Roman"/>
        </w:rPr>
        <w:t>tszemléletben?</w:t>
      </w:r>
    </w:p>
    <w:p w14:paraId="71401AE2" w14:textId="037A9648" w:rsidR="00811FA8" w:rsidRPr="00811FA8" w:rsidRDefault="00CF54FE" w:rsidP="00811FA8">
      <w:pPr>
        <w:pStyle w:val="Listaszerbekezds"/>
        <w:widowControl w:val="0"/>
        <w:numPr>
          <w:ilvl w:val="0"/>
          <w:numId w:val="1"/>
        </w:numPr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F54FE">
        <w:rPr>
          <w:rFonts w:ascii="Times New Roman" w:hAnsi="Times New Roman" w:cs="Times New Roman"/>
        </w:rPr>
        <w:t>A lépték, az anyag, a tájolás</w:t>
      </w:r>
      <w:r>
        <w:rPr>
          <w:rFonts w:ascii="Times New Roman" w:hAnsi="Times New Roman" w:cs="Times New Roman"/>
        </w:rPr>
        <w:t>, a fény</w:t>
      </w:r>
      <w:r w:rsidRPr="00CF54FE">
        <w:rPr>
          <w:rFonts w:ascii="Times New Roman" w:hAnsi="Times New Roman" w:cs="Times New Roman"/>
        </w:rPr>
        <w:t xml:space="preserve"> szerepeiről természeti környezetben megvalósult szobrászati, építészeti példákon keresztül. </w:t>
      </w:r>
    </w:p>
    <w:p w14:paraId="1E5FC86D" w14:textId="7A838252" w:rsidR="00811FA8" w:rsidRPr="00811FA8" w:rsidRDefault="00CF54FE" w:rsidP="00811FA8">
      <w:pPr>
        <w:pStyle w:val="Listaszerbekezds"/>
        <w:numPr>
          <w:ilvl w:val="0"/>
          <w:numId w:val="1"/>
        </w:numPr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 w:rsidRPr="00CF54FE">
        <w:rPr>
          <w:rFonts w:ascii="Times New Roman" w:hAnsi="Times New Roman" w:cs="Times New Roman"/>
        </w:rPr>
        <w:t>A környezettudatos gondolkodás jellemzői szobrászati, építészeti szempontból.</w:t>
      </w:r>
    </w:p>
    <w:p w14:paraId="0919E30A" w14:textId="3D8BB01D" w:rsidR="00811FA8" w:rsidRPr="00811FA8" w:rsidRDefault="00811FA8" w:rsidP="00811FA8">
      <w:pPr>
        <w:pStyle w:val="Listaszerbekezds"/>
        <w:widowControl w:val="0"/>
        <w:numPr>
          <w:ilvl w:val="0"/>
          <w:numId w:val="1"/>
        </w:numPr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BA7E89">
        <w:rPr>
          <w:rFonts w:ascii="Times New Roman" w:hAnsi="Times New Roman" w:cs="Times New Roman"/>
        </w:rPr>
        <w:t>Mutassa be egy – már elkészített</w:t>
      </w:r>
      <w:r>
        <w:rPr>
          <w:rFonts w:ascii="Times New Roman" w:hAnsi="Times New Roman" w:cs="Times New Roman"/>
        </w:rPr>
        <w:t>, vagy tervezett</w:t>
      </w:r>
      <w:r w:rsidRPr="00BA7E89">
        <w:rPr>
          <w:rFonts w:ascii="Times New Roman" w:hAnsi="Times New Roman" w:cs="Times New Roman"/>
        </w:rPr>
        <w:t xml:space="preserve"> – helyspecifikus installációjának megvalósulási folyamatát. Különös tekintettel a helyszínválasztásra, az anyag és léptékválasztásra, valamint a téma indoklására, meghatározására.</w:t>
      </w:r>
    </w:p>
    <w:p w14:paraId="3B061013" w14:textId="3E274FCD" w:rsidR="00CF54FE" w:rsidRPr="00CF54FE" w:rsidRDefault="00811FA8" w:rsidP="00811FA8">
      <w:pPr>
        <w:pStyle w:val="Listaszerbekezds"/>
        <w:widowControl w:val="0"/>
        <w:numPr>
          <w:ilvl w:val="0"/>
          <w:numId w:val="1"/>
        </w:numPr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811FA8">
        <w:rPr>
          <w:rFonts w:ascii="Times New Roman" w:hAnsi="Times New Roman" w:cs="Times New Roman"/>
        </w:rPr>
        <w:t xml:space="preserve">Kortárs tendenciák: </w:t>
      </w:r>
      <w:r w:rsidR="00824AA2">
        <w:rPr>
          <w:rFonts w:ascii="Times New Roman" w:hAnsi="Times New Roman" w:cs="Times New Roman"/>
        </w:rPr>
        <w:t xml:space="preserve">szimpóziumok, </w:t>
      </w:r>
      <w:r w:rsidRPr="00811FA8">
        <w:rPr>
          <w:rFonts w:ascii="Times New Roman" w:hAnsi="Times New Roman" w:cs="Times New Roman"/>
        </w:rPr>
        <w:t>fesztiválművészet, közösségi építészet/művészet.</w:t>
      </w:r>
    </w:p>
    <w:p w14:paraId="3B7FC23C" w14:textId="77777777" w:rsidR="009F0B76" w:rsidRDefault="009F0B76" w:rsidP="00811FA8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78BAC2FA" w14:textId="77777777" w:rsidR="00B741FB" w:rsidRDefault="00B741FB" w:rsidP="00811FA8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63E3852F" w14:textId="77777777" w:rsidR="00B741FB" w:rsidRDefault="00B741FB" w:rsidP="00811FA8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094C6A35" w14:textId="77777777" w:rsidR="00B741FB" w:rsidRDefault="00B741FB" w:rsidP="00811FA8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4E41D11D" w14:textId="77777777" w:rsidR="00B741FB" w:rsidRPr="009F0B76" w:rsidRDefault="00B741FB" w:rsidP="00811FA8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0EE9D43C" w14:textId="4D8E6094" w:rsidR="009F0B76" w:rsidRDefault="00AE4A39" w:rsidP="00811FA8">
      <w:pPr>
        <w:pStyle w:val="Listaszerbekezds"/>
        <w:widowControl w:val="0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AJÁNLOTT IRODALOM:</w:t>
      </w:r>
    </w:p>
    <w:p w14:paraId="7AC32DBF" w14:textId="77777777" w:rsidR="00AE4A39" w:rsidRDefault="00AE4A39" w:rsidP="00F56B0C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Vági János: Térinstalláció és tér összefüggései </w:t>
      </w:r>
    </w:p>
    <w:p w14:paraId="2CBEE5C9" w14:textId="77777777" w:rsidR="00AE4A39" w:rsidRDefault="00000000" w:rsidP="00F56B0C">
      <w:pPr>
        <w:pStyle w:val="Listaszerbekezds"/>
        <w:widowControl w:val="0"/>
        <w:spacing w:after="0" w:line="360" w:lineRule="auto"/>
        <w:rPr>
          <w:rFonts w:ascii="Times New Roman" w:hAnsi="Times New Roman" w:cs="Times New Roman"/>
        </w:rPr>
      </w:pPr>
      <w:hyperlink r:id="rId5" w:history="1">
        <w:r w:rsidR="00AE4A39">
          <w:rPr>
            <w:rStyle w:val="Hiperhivatkozs"/>
            <w:rFonts w:ascii="Times New Roman" w:hAnsi="Times New Roman" w:cs="Times New Roman"/>
          </w:rPr>
          <w:t>http://dla.epitesz.bme.hu/appendfiles/155-vagi_j_2012_e.pdf</w:t>
        </w:r>
      </w:hyperlink>
    </w:p>
    <w:p w14:paraId="32820AFD" w14:textId="77777777" w:rsidR="00AE4A39" w:rsidRDefault="00AE4A39" w:rsidP="00F56B0C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Rezsonya</w:t>
      </w:r>
      <w:proofErr w:type="spellEnd"/>
      <w:r>
        <w:rPr>
          <w:rFonts w:ascii="Times New Roman" w:hAnsi="Times New Roman" w:cs="Times New Roman"/>
        </w:rPr>
        <w:t xml:space="preserve"> Katalin: Tér és hely az alkotófolyamat és a műalkotás kontextusában </w:t>
      </w:r>
    </w:p>
    <w:p w14:paraId="41EC63E0" w14:textId="77777777" w:rsidR="00AE4A39" w:rsidRDefault="00000000" w:rsidP="00F56B0C">
      <w:pPr>
        <w:pStyle w:val="Listaszerbekezds"/>
        <w:widowControl w:val="0"/>
        <w:spacing w:after="0" w:line="360" w:lineRule="auto"/>
        <w:rPr>
          <w:rFonts w:ascii="Times New Roman" w:hAnsi="Times New Roman" w:cs="Times New Roman"/>
        </w:rPr>
      </w:pPr>
      <w:hyperlink r:id="rId6" w:history="1">
        <w:r w:rsidR="00AE4A39">
          <w:rPr>
            <w:rStyle w:val="Hiperhivatkozs"/>
            <w:rFonts w:ascii="Times New Roman" w:hAnsi="Times New Roman" w:cs="Times New Roman"/>
          </w:rPr>
          <w:t>https://pea.lib.pte.hu/handle/pea/14658</w:t>
        </w:r>
      </w:hyperlink>
    </w:p>
    <w:p w14:paraId="24C06BA8" w14:textId="77777777" w:rsidR="00AE4A39" w:rsidRDefault="00AE4A39" w:rsidP="00F56B0C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Erős István: A természetművészet különböző megközelítési módjai Keleten és Nyugaton</w:t>
      </w:r>
    </w:p>
    <w:p w14:paraId="04EED95C" w14:textId="77777777" w:rsidR="00AE4A39" w:rsidRDefault="00000000" w:rsidP="00F56B0C">
      <w:pPr>
        <w:pStyle w:val="Listaszerbekezds"/>
        <w:widowControl w:val="0"/>
        <w:spacing w:after="0" w:line="360" w:lineRule="auto"/>
        <w:rPr>
          <w:rFonts w:ascii="Times New Roman" w:hAnsi="Times New Roman" w:cs="Times New Roman"/>
        </w:rPr>
      </w:pPr>
      <w:hyperlink r:id="rId7" w:history="1">
        <w:r w:rsidR="00AE4A39">
          <w:rPr>
            <w:rStyle w:val="Hiperhivatkozs"/>
            <w:rFonts w:ascii="Times New Roman" w:hAnsi="Times New Roman" w:cs="Times New Roman"/>
          </w:rPr>
          <w:t>https://pea.lib.pte.hu/bitstream/handle/pea/14647/eros-istvan-dla-2009.pdf</w:t>
        </w:r>
      </w:hyperlink>
    </w:p>
    <w:p w14:paraId="5A156348" w14:textId="77777777" w:rsidR="00AE4A39" w:rsidRDefault="00AE4A39" w:rsidP="00F56B0C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Bardóczi</w:t>
      </w:r>
      <w:proofErr w:type="spellEnd"/>
      <w:r>
        <w:rPr>
          <w:rFonts w:ascii="Times New Roman" w:hAnsi="Times New Roman" w:cs="Times New Roman"/>
        </w:rPr>
        <w:t xml:space="preserve"> Sándor: Mivel foglalkozik a tájépítész?</w:t>
      </w:r>
    </w:p>
    <w:p w14:paraId="018E983A" w14:textId="77777777" w:rsidR="00AE4A39" w:rsidRDefault="00000000" w:rsidP="00F56B0C">
      <w:pPr>
        <w:pStyle w:val="Listaszerbekezds"/>
        <w:widowControl w:val="0"/>
        <w:spacing w:after="0" w:line="360" w:lineRule="auto"/>
        <w:rPr>
          <w:rFonts w:ascii="Times New Roman" w:hAnsi="Times New Roman" w:cs="Times New Roman"/>
        </w:rPr>
      </w:pPr>
      <w:hyperlink r:id="rId8" w:history="1">
        <w:r w:rsidR="00AE4A39">
          <w:rPr>
            <w:rStyle w:val="Hiperhivatkozs"/>
            <w:rFonts w:ascii="Times New Roman" w:hAnsi="Times New Roman" w:cs="Times New Roman"/>
          </w:rPr>
          <w:t>http://kka.hu/_Kozossegi_Adattar/PAROLAAR.NSF/b84c8c861998671e8525670c00815721/53ec985f73376084c1257a060051ac02?OpenDocument</w:t>
        </w:r>
      </w:hyperlink>
    </w:p>
    <w:p w14:paraId="56729F18" w14:textId="77777777" w:rsidR="00AE4A39" w:rsidRDefault="00AE4A39" w:rsidP="00F56B0C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Hello </w:t>
      </w:r>
      <w:proofErr w:type="spellStart"/>
      <w:r>
        <w:rPr>
          <w:rFonts w:ascii="Times New Roman" w:hAnsi="Times New Roman" w:cs="Times New Roman"/>
        </w:rPr>
        <w:t>wood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9" w:history="1">
        <w:r>
          <w:rPr>
            <w:rStyle w:val="Hiperhivatkozs"/>
            <w:rFonts w:ascii="Times New Roman" w:hAnsi="Times New Roman" w:cs="Times New Roman"/>
          </w:rPr>
          <w:t>https://hellowood.eu/educational-program</w:t>
        </w:r>
      </w:hyperlink>
    </w:p>
    <w:p w14:paraId="064E3424" w14:textId="77777777" w:rsidR="00AE4A39" w:rsidRDefault="00AE4A39" w:rsidP="00F56B0C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Tarnay</w:t>
      </w:r>
      <w:proofErr w:type="spellEnd"/>
      <w:r>
        <w:rPr>
          <w:rFonts w:ascii="Times New Roman" w:hAnsi="Times New Roman" w:cs="Times New Roman"/>
        </w:rPr>
        <w:t xml:space="preserve"> László: A kert esztétikája: </w:t>
      </w:r>
      <w:hyperlink r:id="rId10" w:history="1">
        <w:r>
          <w:rPr>
            <w:rStyle w:val="Hiperhivatkozs"/>
            <w:rFonts w:ascii="Times New Roman" w:hAnsi="Times New Roman" w:cs="Times New Roman"/>
          </w:rPr>
          <w:t>http://janus.ttk.pte.hu/tamop/tananyagok/esztetika_tap_alap/7_elads_a_kert_eszttikja.html</w:t>
        </w:r>
      </w:hyperlink>
      <w:r>
        <w:rPr>
          <w:rFonts w:ascii="Times New Roman" w:hAnsi="Times New Roman" w:cs="Times New Roman"/>
        </w:rPr>
        <w:t xml:space="preserve"> </w:t>
      </w:r>
    </w:p>
    <w:p w14:paraId="19F61D72" w14:textId="6F6B8307" w:rsidR="00AE4A39" w:rsidRPr="000C228D" w:rsidRDefault="00AE4A39" w:rsidP="000C228D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Géczi János: Esszék </w:t>
      </w:r>
      <w:hyperlink r:id="rId11" w:history="1">
        <w:r>
          <w:rPr>
            <w:rStyle w:val="Hiperhivatkozs"/>
            <w:rFonts w:ascii="Times New Roman" w:hAnsi="Times New Roman" w:cs="Times New Roman"/>
          </w:rPr>
          <w:t>http://mek-oszk.uz.ua/07300/07381/07381.htm</w:t>
        </w:r>
      </w:hyperlink>
    </w:p>
    <w:p w14:paraId="2EE2D7D0" w14:textId="621BB9E5" w:rsidR="007C18C0" w:rsidRPr="007C18C0" w:rsidRDefault="007C18C0" w:rsidP="007C18C0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F56B0C">
        <w:rPr>
          <w:rFonts w:ascii="Times New Roman" w:hAnsi="Times New Roman" w:cs="Times New Roman"/>
        </w:rPr>
        <w:t xml:space="preserve">M. Gyöngy </w:t>
      </w:r>
      <w:proofErr w:type="gramStart"/>
      <w:r w:rsidRPr="00F56B0C">
        <w:rPr>
          <w:rFonts w:ascii="Times New Roman" w:hAnsi="Times New Roman" w:cs="Times New Roman"/>
        </w:rPr>
        <w:t>Katalin</w:t>
      </w:r>
      <w:r>
        <w:rPr>
          <w:rFonts w:ascii="Times New Roman" w:hAnsi="Times New Roman" w:cs="Times New Roman"/>
        </w:rPr>
        <w:t>,</w:t>
      </w:r>
      <w:r w:rsidRPr="00F56B0C">
        <w:rPr>
          <w:rFonts w:ascii="Times New Roman" w:hAnsi="Times New Roman" w:cs="Times New Roman"/>
        </w:rPr>
        <w:t xml:space="preserve">  </w:t>
      </w:r>
      <w:proofErr w:type="spellStart"/>
      <w:r w:rsidRPr="00F56B0C">
        <w:rPr>
          <w:rFonts w:ascii="Times New Roman" w:hAnsi="Times New Roman" w:cs="Times New Roman"/>
        </w:rPr>
        <w:t>Moravánszky</w:t>
      </w:r>
      <w:proofErr w:type="spellEnd"/>
      <w:proofErr w:type="gramEnd"/>
      <w:r w:rsidRPr="00F56B0C">
        <w:rPr>
          <w:rFonts w:ascii="Times New Roman" w:hAnsi="Times New Roman" w:cs="Times New Roman"/>
        </w:rPr>
        <w:t xml:space="preserve"> Ákos</w:t>
      </w:r>
      <w:r>
        <w:rPr>
          <w:rFonts w:ascii="Times New Roman" w:hAnsi="Times New Roman" w:cs="Times New Roman"/>
        </w:rPr>
        <w:t xml:space="preserve">, </w:t>
      </w:r>
      <w:r w:rsidRPr="00F56B0C">
        <w:rPr>
          <w:rFonts w:ascii="Times New Roman" w:hAnsi="Times New Roman" w:cs="Times New Roman"/>
        </w:rPr>
        <w:t>A tér - Kritikai antológia</w:t>
      </w:r>
      <w:r>
        <w:rPr>
          <w:rFonts w:ascii="Times New Roman" w:hAnsi="Times New Roman" w:cs="Times New Roman"/>
        </w:rPr>
        <w:t xml:space="preserve">, TERC, 2007 </w:t>
      </w:r>
      <w:hyperlink r:id="rId12" w:history="1">
        <w:r w:rsidRPr="00010BFE">
          <w:rPr>
            <w:rStyle w:val="Hiperhivatkozs"/>
            <w:rFonts w:ascii="Times New Roman" w:hAnsi="Times New Roman" w:cs="Times New Roman"/>
          </w:rPr>
          <w:t>https://www.libri.hu/konyv/m_gyongy_katalin.a-ter.html</w:t>
        </w:r>
      </w:hyperlink>
    </w:p>
    <w:p w14:paraId="11D454D1" w14:textId="77777777" w:rsidR="00AE4A39" w:rsidRDefault="00AE4A39" w:rsidP="00F56B0C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kertben /</w:t>
      </w:r>
      <w:proofErr w:type="spellStart"/>
      <w:r>
        <w:rPr>
          <w:rFonts w:ascii="Times New Roman" w:hAnsi="Times New Roman" w:cs="Times New Roman"/>
        </w:rPr>
        <w:t>Záhrada</w:t>
      </w:r>
      <w:proofErr w:type="spellEnd"/>
      <w:r>
        <w:rPr>
          <w:rFonts w:ascii="Times New Roman" w:hAnsi="Times New Roman" w:cs="Times New Roman"/>
        </w:rPr>
        <w:t xml:space="preserve">/ szlovák filmszatíra, 100 perc, 1995 </w:t>
      </w:r>
    </w:p>
    <w:p w14:paraId="718D8AC5" w14:textId="691D488C" w:rsidR="00AE4A39" w:rsidRPr="00F56B0C" w:rsidRDefault="00000000" w:rsidP="00F56B0C">
      <w:pPr>
        <w:pStyle w:val="Listaszerbekezds"/>
        <w:widowControl w:val="0"/>
        <w:spacing w:after="0" w:line="360" w:lineRule="auto"/>
      </w:pPr>
      <w:hyperlink r:id="rId13" w:history="1">
        <w:r w:rsidR="00AE4A39">
          <w:rPr>
            <w:rStyle w:val="Hiperhivatkozs"/>
            <w:rFonts w:ascii="Times New Roman" w:hAnsi="Times New Roman" w:cs="Times New Roman"/>
          </w:rPr>
          <w:t>https://port.hu/adatlap/film/tv/a-kertben-zahrada/movie-1309</w:t>
        </w:r>
      </w:hyperlink>
    </w:p>
    <w:p w14:paraId="5E11AB2D" w14:textId="6AD448C0" w:rsidR="00AE4A39" w:rsidRDefault="00AE4A39" w:rsidP="00F56B0C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Valamint a </w:t>
      </w:r>
      <w:r>
        <w:rPr>
          <w:rFonts w:ascii="Times New Roman" w:hAnsi="Times New Roman" w:cs="Times New Roman"/>
          <w:i/>
          <w:iCs/>
        </w:rPr>
        <w:t>szobor-táj-építészet</w:t>
      </w:r>
      <w:r w:rsidR="000C228D">
        <w:rPr>
          <w:rFonts w:ascii="Times New Roman" w:hAnsi="Times New Roman" w:cs="Times New Roman"/>
          <w:i/>
          <w:iCs/>
        </w:rPr>
        <w:t xml:space="preserve"> </w:t>
      </w:r>
      <w:r w:rsidR="000C228D" w:rsidRPr="000C228D">
        <w:rPr>
          <w:rFonts w:ascii="Times New Roman" w:hAnsi="Times New Roman" w:cs="Times New Roman"/>
        </w:rPr>
        <w:t>és</w:t>
      </w:r>
      <w:r w:rsidR="000C228D">
        <w:rPr>
          <w:rFonts w:ascii="Times New Roman" w:hAnsi="Times New Roman" w:cs="Times New Roman"/>
          <w:i/>
          <w:iCs/>
        </w:rPr>
        <w:t xml:space="preserve"> a szobrászat épített térben</w:t>
      </w:r>
      <w:r>
        <w:rPr>
          <w:rFonts w:ascii="Times New Roman" w:hAnsi="Times New Roman" w:cs="Times New Roman"/>
        </w:rPr>
        <w:t xml:space="preserve"> kurzus során a hallgatók által kutatási anyagként gyűjtött szöveges és képes dokumentáció.</w:t>
      </w:r>
    </w:p>
    <w:p w14:paraId="65037092" w14:textId="77777777" w:rsidR="00F56B0C" w:rsidRPr="007C18C0" w:rsidRDefault="00F56B0C" w:rsidP="007C18C0">
      <w:pPr>
        <w:widowControl w:val="0"/>
        <w:spacing w:after="0" w:line="360" w:lineRule="auto"/>
        <w:ind w:left="284"/>
        <w:rPr>
          <w:rFonts w:ascii="Times New Roman" w:hAnsi="Times New Roman" w:cs="Times New Roman"/>
        </w:rPr>
      </w:pPr>
    </w:p>
    <w:p w14:paraId="3EBB952C" w14:textId="77777777" w:rsidR="00AE4A39" w:rsidRDefault="00AE4A39" w:rsidP="00811FA8">
      <w:pPr>
        <w:pStyle w:val="Listaszerbekezds"/>
        <w:widowControl w:val="0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4E54172A" w14:textId="77777777" w:rsidR="00AE4A39" w:rsidRDefault="00AE4A39" w:rsidP="00811FA8">
      <w:pPr>
        <w:pStyle w:val="Listaszerbekezds"/>
        <w:widowControl w:val="0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41A33317" w14:textId="77777777" w:rsidR="00CF54FE" w:rsidRPr="00BA7E89" w:rsidRDefault="00CF54FE" w:rsidP="00811FA8">
      <w:pPr>
        <w:pStyle w:val="Listaszerbekezds"/>
        <w:widowControl w:val="0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74B3229F" w14:textId="25A27EBF" w:rsidR="00B42CF6" w:rsidRPr="00B42CF6" w:rsidRDefault="00B42CF6" w:rsidP="00811FA8">
      <w:pPr>
        <w:pStyle w:val="Listaszerbekezds"/>
        <w:widowControl w:val="0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sectPr w:rsidR="00B42CF6" w:rsidRPr="00B42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DC2"/>
    <w:multiLevelType w:val="hybridMultilevel"/>
    <w:tmpl w:val="8FF6527C"/>
    <w:lvl w:ilvl="0" w:tplc="01FEAA3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62D3"/>
    <w:multiLevelType w:val="hybridMultilevel"/>
    <w:tmpl w:val="EE7A40A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04320"/>
    <w:multiLevelType w:val="hybridMultilevel"/>
    <w:tmpl w:val="7C7C0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153450">
    <w:abstractNumId w:val="2"/>
  </w:num>
  <w:num w:numId="2" w16cid:durableId="1145004989">
    <w:abstractNumId w:val="1"/>
  </w:num>
  <w:num w:numId="3" w16cid:durableId="211250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F6"/>
    <w:rsid w:val="000C228D"/>
    <w:rsid w:val="001D12A5"/>
    <w:rsid w:val="0051579D"/>
    <w:rsid w:val="00614EDA"/>
    <w:rsid w:val="00621A6F"/>
    <w:rsid w:val="00753BE6"/>
    <w:rsid w:val="007C18C0"/>
    <w:rsid w:val="00811FA8"/>
    <w:rsid w:val="00824AA2"/>
    <w:rsid w:val="008733E3"/>
    <w:rsid w:val="008822F4"/>
    <w:rsid w:val="009F0B76"/>
    <w:rsid w:val="00AA3968"/>
    <w:rsid w:val="00AE4A39"/>
    <w:rsid w:val="00B42CF6"/>
    <w:rsid w:val="00B741FB"/>
    <w:rsid w:val="00C11495"/>
    <w:rsid w:val="00CF54FE"/>
    <w:rsid w:val="00F56B0C"/>
    <w:rsid w:val="00F6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7740"/>
  <w15:chartTrackingRefBased/>
  <w15:docId w15:val="{AAF64CD7-E811-492A-938C-9AE8C144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4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2CF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2CF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2CF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2CF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2CF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2CF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4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4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42CF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2CF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42CF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2CF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2CF6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l"/>
    <w:rsid w:val="0075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AE4A39"/>
    <w:rPr>
      <w:color w:val="467886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E4A39"/>
    <w:rPr>
      <w:color w:val="96607D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5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a.hu/_Kozossegi_Adattar/PAROLAAR.NSF/b84c8c861998671e8525670c00815721/53ec985f73376084c1257a060051ac02?OpenDocument" TargetMode="External"/><Relationship Id="rId13" Type="http://schemas.openxmlformats.org/officeDocument/2006/relationships/hyperlink" Target="https://port.hu/adatlap/film/tv/a-kertben-zahrada/movie-13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a.lib.pte.hu/bitstream/handle/pea/14647/eros-istvan-dla-2009.pdf" TargetMode="External"/><Relationship Id="rId12" Type="http://schemas.openxmlformats.org/officeDocument/2006/relationships/hyperlink" Target="https://www.libri.hu/konyv/m_gyongy_katalin.a-t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a.lib.pte.hu/handle/pea/14658" TargetMode="External"/><Relationship Id="rId11" Type="http://schemas.openxmlformats.org/officeDocument/2006/relationships/hyperlink" Target="http://mek-oszk.uz.ua/07300/07381/07381.htm" TargetMode="External"/><Relationship Id="rId5" Type="http://schemas.openxmlformats.org/officeDocument/2006/relationships/hyperlink" Target="http://dla.epitesz.bme.hu/appendfiles/155-vagi_j_2012_e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janus.ttk.pte.hu/tamop/tananyagok/esztetika_tap_alap/7_elads_a_kert_eszttikj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lowood.eu/educational-progr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</Pages>
  <Words>451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Miklós János</dc:creator>
  <cp:keywords/>
  <dc:description/>
  <cp:lastModifiedBy>Boros Miklós János</cp:lastModifiedBy>
  <cp:revision>13</cp:revision>
  <dcterms:created xsi:type="dcterms:W3CDTF">2024-03-29T22:01:00Z</dcterms:created>
  <dcterms:modified xsi:type="dcterms:W3CDTF">2024-04-03T18:00:00Z</dcterms:modified>
</cp:coreProperties>
</file>