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553" w:rsidP="00E95553" w:rsidRDefault="00B635E2" w14:paraId="3D14C4DA" w14:textId="0FBC4FED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 w:rsidRPr="00B635E2">
        <w:t xml:space="preserve"> </w:t>
      </w:r>
      <w:r w:rsidR="000A4BEF">
        <w:rPr>
          <w:rFonts w:ascii="Times New Roman félkövér" w:hAnsi="Times New Roman félkövér"/>
          <w:b/>
          <w:caps/>
          <w:sz w:val="24"/>
          <w:szCs w:val="24"/>
        </w:rPr>
        <w:t>TANTÁRGYLEÍRÁS</w:t>
      </w:r>
      <w:r w:rsidR="002F15CF">
        <w:rPr>
          <w:rFonts w:ascii="Times New Roman félkövér" w:hAnsi="Times New Roman félkövér"/>
          <w:b/>
          <w:caps/>
          <w:sz w:val="24"/>
          <w:szCs w:val="24"/>
        </w:rPr>
        <w:t xml:space="preserve"> és heti tematika</w:t>
      </w:r>
    </w:p>
    <w:p w:rsidRPr="00E95553" w:rsidR="00E95553" w:rsidP="00E95553" w:rsidRDefault="00E95553" w14:paraId="672A6659" w14:textId="77777777">
      <w:pPr>
        <w:jc w:val="center"/>
        <w:rPr>
          <w:rFonts w:ascii="Times New Roman félkövér" w:hAnsi="Times New Roman félkövér"/>
          <w:caps/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231"/>
      </w:tblGrid>
      <w:tr w:rsidRPr="00FA194D" w:rsidR="00885F7B" w:rsidTr="23ECFA9D" w14:paraId="307828AF" w14:textId="77777777">
        <w:trPr>
          <w:trHeight w:val="289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114D6B3D" w14:textId="509CA13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Tantárgy neve</w:t>
            </w:r>
            <w:r w:rsidRPr="00FA194D">
              <w:rPr>
                <w:sz w:val="22"/>
                <w:szCs w:val="22"/>
              </w:rPr>
              <w:t>:</w:t>
            </w:r>
            <w:r w:rsidRPr="00FA194D">
              <w:rPr>
                <w:b/>
                <w:sz w:val="22"/>
                <w:szCs w:val="22"/>
              </w:rPr>
              <w:t xml:space="preserve"> </w:t>
            </w:r>
            <w:r w:rsidRPr="00FA194D" w:rsidR="00405418">
              <w:rPr>
                <w:b/>
                <w:sz w:val="22"/>
                <w:szCs w:val="22"/>
              </w:rPr>
              <w:t>Szobrászat</w:t>
            </w:r>
            <w:r w:rsidR="00F564F2">
              <w:rPr>
                <w:b/>
                <w:sz w:val="22"/>
                <w:szCs w:val="22"/>
              </w:rPr>
              <w:t xml:space="preserve"> </w:t>
            </w:r>
            <w:r w:rsidR="002F15CF">
              <w:rPr>
                <w:b/>
                <w:sz w:val="22"/>
                <w:szCs w:val="22"/>
              </w:rPr>
              <w:t>3, 5, 7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6FB0F6B9" w14:textId="3741232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 xml:space="preserve">Kreditértéke: </w:t>
            </w:r>
            <w:r w:rsidR="00B635E2">
              <w:rPr>
                <w:b/>
                <w:sz w:val="22"/>
                <w:szCs w:val="22"/>
              </w:rPr>
              <w:t>9</w:t>
            </w:r>
            <w:r w:rsidR="00F564F2">
              <w:rPr>
                <w:b/>
                <w:sz w:val="22"/>
                <w:szCs w:val="22"/>
              </w:rPr>
              <w:t>-9</w:t>
            </w:r>
            <w:r w:rsidR="002F15CF">
              <w:rPr>
                <w:b/>
                <w:sz w:val="22"/>
                <w:szCs w:val="22"/>
              </w:rPr>
              <w:t>-9</w:t>
            </w:r>
          </w:p>
        </w:tc>
      </w:tr>
      <w:tr w:rsidRPr="00FA194D" w:rsidR="00885F7B" w:rsidTr="23ECFA9D" w14:paraId="2DE7740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E95553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FA194D" w:rsidR="00B06F77">
              <w:rPr>
                <w:sz w:val="22"/>
                <w:szCs w:val="22"/>
              </w:rPr>
              <w:t>: 30:7</w:t>
            </w:r>
            <w:r w:rsidRPr="00FA194D" w:rsidR="009452FC">
              <w:rPr>
                <w:sz w:val="22"/>
                <w:szCs w:val="22"/>
              </w:rPr>
              <w:t>0</w:t>
            </w:r>
            <w:r w:rsidRPr="00FA194D" w:rsidR="00997C50">
              <w:rPr>
                <w:sz w:val="22"/>
                <w:szCs w:val="22"/>
              </w:rPr>
              <w:t xml:space="preserve"> </w:t>
            </w:r>
            <w:r w:rsidRPr="00FA194D">
              <w:rPr>
                <w:sz w:val="22"/>
                <w:szCs w:val="22"/>
              </w:rPr>
              <w:t>(kredit%)</w:t>
            </w:r>
          </w:p>
        </w:tc>
      </w:tr>
      <w:tr w:rsidRPr="00FA194D" w:rsidR="00885F7B" w:rsidTr="23ECFA9D" w14:paraId="28C7C830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635E2" w:rsidR="00885F7B" w:rsidP="002D0DC8" w:rsidRDefault="00885F7B" w14:paraId="2E0BAE64" w14:textId="0CB211A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3ECFA9D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23ECFA9D" w:rsidR="00885F7B">
              <w:rPr>
                <w:sz w:val="22"/>
                <w:szCs w:val="22"/>
              </w:rPr>
              <w:t xml:space="preserve">: </w:t>
            </w:r>
            <w:r w:rsidRPr="23ECFA9D" w:rsidR="00997C50">
              <w:rPr>
                <w:sz w:val="22"/>
                <w:szCs w:val="22"/>
              </w:rPr>
              <w:t xml:space="preserve">gyakorlat </w:t>
            </w:r>
            <w:r w:rsidRPr="23ECFA9D" w:rsidR="00885F7B">
              <w:rPr>
                <w:sz w:val="22"/>
                <w:szCs w:val="22"/>
              </w:rPr>
              <w:t>és óraszáma</w:t>
            </w:r>
            <w:r w:rsidRPr="23ECFA9D" w:rsidR="00997C50">
              <w:rPr>
                <w:sz w:val="22"/>
                <w:szCs w:val="22"/>
              </w:rPr>
              <w:t xml:space="preserve">: </w:t>
            </w:r>
            <w:r w:rsidRPr="23ECFA9D" w:rsidR="00B635E2">
              <w:rPr>
                <w:sz w:val="22"/>
                <w:szCs w:val="22"/>
              </w:rPr>
              <w:t>heti 8</w:t>
            </w:r>
            <w:r w:rsidRPr="23ECFA9D" w:rsidR="5C625C10">
              <w:rPr>
                <w:sz w:val="22"/>
                <w:szCs w:val="22"/>
              </w:rPr>
              <w:t>+12</w:t>
            </w:r>
            <w:r w:rsidRPr="23ECFA9D" w:rsidR="6C1BA9B0">
              <w:rPr>
                <w:sz w:val="22"/>
                <w:szCs w:val="22"/>
              </w:rPr>
              <w:t xml:space="preserve"> óra</w:t>
            </w:r>
          </w:p>
          <w:p w:rsidRPr="00B635E2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635E2">
              <w:rPr>
                <w:b/>
                <w:sz w:val="22"/>
                <w:szCs w:val="22"/>
              </w:rPr>
              <w:t>nyelve</w:t>
            </w:r>
            <w:r w:rsidRPr="00B635E2">
              <w:rPr>
                <w:sz w:val="22"/>
                <w:szCs w:val="22"/>
              </w:rPr>
              <w:t xml:space="preserve">: </w:t>
            </w:r>
            <w:r w:rsidRPr="00B635E2" w:rsidR="00405418">
              <w:rPr>
                <w:sz w:val="22"/>
                <w:szCs w:val="22"/>
              </w:rPr>
              <w:t>magyar</w:t>
            </w:r>
          </w:p>
          <w:p w:rsidRPr="00B635E2" w:rsidR="00885F7B" w:rsidP="00E95553" w:rsidRDefault="00885F7B" w14:paraId="24A2DD7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635E2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B635E2">
              <w:rPr>
                <w:sz w:val="22"/>
                <w:szCs w:val="22"/>
              </w:rPr>
              <w:t xml:space="preserve">: </w:t>
            </w:r>
            <w:r w:rsidRPr="00501DE5" w:rsidR="00B635E2">
              <w:rPr>
                <w:sz w:val="22"/>
                <w:szCs w:val="22"/>
              </w:rPr>
              <w:t>tanulmányút, vendég előadó által tartott workshop</w:t>
            </w:r>
          </w:p>
        </w:tc>
      </w:tr>
      <w:tr w:rsidRPr="00FA194D" w:rsidR="00885F7B" w:rsidTr="23ECFA9D" w14:paraId="4DD03264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számonkérés módja</w:t>
            </w:r>
            <w:r w:rsidRPr="00FA194D">
              <w:rPr>
                <w:sz w:val="22"/>
                <w:szCs w:val="22"/>
              </w:rPr>
              <w:t xml:space="preserve">: </w:t>
            </w:r>
            <w:r w:rsidRPr="00FA194D" w:rsidR="005F2830">
              <w:rPr>
                <w:sz w:val="22"/>
                <w:szCs w:val="22"/>
              </w:rPr>
              <w:t>gyakorlati jegy</w:t>
            </w:r>
          </w:p>
          <w:p w:rsidRPr="00FA194D" w:rsidR="00885F7B" w:rsidP="00E95553" w:rsidRDefault="00885F7B" w14:paraId="7D19029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Az ismeretellenőrzésben alkalmazandó további (sajátos)</w:t>
            </w:r>
            <w:r w:rsidRPr="00FA194D">
              <w:rPr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 xml:space="preserve">módok: </w:t>
            </w:r>
            <w:r w:rsidRPr="00FA194D" w:rsidR="00E95553">
              <w:rPr>
                <w:b/>
                <w:sz w:val="22"/>
                <w:szCs w:val="22"/>
              </w:rPr>
              <w:t>-</w:t>
            </w:r>
          </w:p>
        </w:tc>
      </w:tr>
      <w:tr w:rsidRPr="00FA194D" w:rsidR="00885F7B" w:rsidTr="23ECFA9D" w14:paraId="4FEA9DD5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7B1C0B" w:rsidRDefault="00885F7B" w14:paraId="6B91F8AA" w14:textId="02CCAC84">
            <w:pPr>
              <w:suppressAutoHyphens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tantervi helye</w:t>
            </w:r>
            <w:r w:rsidRPr="00FA194D">
              <w:rPr>
                <w:sz w:val="22"/>
                <w:szCs w:val="22"/>
              </w:rPr>
              <w:t xml:space="preserve">: </w:t>
            </w:r>
            <w:r w:rsidR="002F15CF">
              <w:rPr>
                <w:sz w:val="22"/>
                <w:szCs w:val="22"/>
              </w:rPr>
              <w:t>3., 5.,</w:t>
            </w:r>
            <w:r w:rsidR="009E2455">
              <w:rPr>
                <w:sz w:val="22"/>
                <w:szCs w:val="22"/>
              </w:rPr>
              <w:t xml:space="preserve"> 7.</w:t>
            </w:r>
            <w:r w:rsidRPr="00FA194D" w:rsidR="00E95553">
              <w:rPr>
                <w:sz w:val="22"/>
                <w:szCs w:val="22"/>
              </w:rPr>
              <w:t xml:space="preserve"> félév</w:t>
            </w:r>
          </w:p>
        </w:tc>
      </w:tr>
      <w:tr w:rsidRPr="00FA194D" w:rsidR="00885F7B" w:rsidTr="23ECFA9D" w14:paraId="0C401B8E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E95553" w:rsidRDefault="00885F7B" w14:paraId="341A3939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Előtanulmányi feltételek</w:t>
            </w:r>
            <w:r w:rsidRPr="00FA194D" w:rsidR="009B38E5">
              <w:rPr>
                <w:sz w:val="22"/>
                <w:szCs w:val="22"/>
              </w:rPr>
              <w:t>:</w:t>
            </w:r>
            <w:r w:rsidRPr="00FA194D" w:rsidR="00E95553">
              <w:rPr>
                <w:sz w:val="22"/>
                <w:szCs w:val="22"/>
              </w:rPr>
              <w:t xml:space="preserve"> </w:t>
            </w:r>
            <w:r w:rsidR="009E2455">
              <w:rPr>
                <w:sz w:val="22"/>
                <w:szCs w:val="22"/>
              </w:rPr>
              <w:t>-</w:t>
            </w:r>
            <w:r w:rsidR="00B635E2">
              <w:rPr>
                <w:sz w:val="22"/>
                <w:szCs w:val="22"/>
              </w:rPr>
              <w:t>.</w:t>
            </w:r>
          </w:p>
        </w:tc>
      </w:tr>
      <w:tr w:rsidRPr="00FA194D" w:rsidR="00FA194D" w:rsidTr="23ECFA9D" w14:paraId="6EBC9B5C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30EF9652" w:rsidRDefault="00885F7B" w14:paraId="2BB297C7" w14:textId="500F3EC9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0EF9652">
              <w:rPr>
                <w:b/>
                <w:bCs/>
                <w:sz w:val="22"/>
                <w:szCs w:val="22"/>
              </w:rPr>
              <w:t>Tantárgyleírás</w:t>
            </w:r>
            <w:r w:rsidRPr="30EF9652">
              <w:rPr>
                <w:sz w:val="22"/>
                <w:szCs w:val="22"/>
              </w:rPr>
              <w:t xml:space="preserve">: az elsajátítandó </w:t>
            </w:r>
            <w:r w:rsidRPr="30EF9652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Pr="00FA194D" w:rsidR="00FA194D" w:rsidTr="23ECFA9D" w14:paraId="793633C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B635E2" w:rsidP="00B635E2" w:rsidRDefault="00B635E2" w14:paraId="1EE4825F" w14:textId="77777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i/>
                <w:sz w:val="22"/>
                <w:szCs w:val="22"/>
              </w:rPr>
              <w:t>Szobrászat</w:t>
            </w:r>
            <w:r w:rsidRPr="00073B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című tantárgy közvetett </w:t>
            </w:r>
            <w:r>
              <w:rPr>
                <w:i/>
                <w:sz w:val="22"/>
                <w:szCs w:val="22"/>
              </w:rPr>
              <w:t>célja</w:t>
            </w:r>
            <w:r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</w:p>
          <w:p w:rsidR="00B635E2" w:rsidP="00B635E2" w:rsidRDefault="00B635E2" w14:paraId="474DBC87" w14:textId="77777777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Metodikája</w:t>
            </w:r>
            <w:r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>
              <w:rPr>
                <w:i/>
                <w:sz w:val="22"/>
                <w:szCs w:val="22"/>
              </w:rPr>
              <w:t>didaxis</w:t>
            </w:r>
            <w:proofErr w:type="spellEnd"/>
            <w:r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="00885F7B" w:rsidP="00B635E2" w:rsidRDefault="00B635E2" w14:paraId="70667893" w14:textId="77777777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i/>
                <w:sz w:val="22"/>
                <w:szCs w:val="22"/>
              </w:rPr>
              <w:t>tanmenet</w:t>
            </w:r>
            <w:r>
              <w:rPr>
                <w:sz w:val="22"/>
                <w:szCs w:val="22"/>
              </w:rPr>
              <w:t xml:space="preserve"> a tradíció és a korszerűség közötti folytonosságot szem előtt tartva, a klasszikus és a jelenkori szobrászat fő irányvonalainak tanulságait alkotóhelyzetben kívánja </w:t>
            </w:r>
            <w:proofErr w:type="spellStart"/>
            <w:r>
              <w:rPr>
                <w:sz w:val="22"/>
                <w:szCs w:val="22"/>
              </w:rPr>
              <w:t>elsajátíttatni</w:t>
            </w:r>
            <w:proofErr w:type="spellEnd"/>
            <w:r>
              <w:rPr>
                <w:sz w:val="22"/>
                <w:szCs w:val="22"/>
              </w:rPr>
              <w:t>. A tantárgy, az egyéni problémafelvetés ösztönzésével egyidejűleg, a szobrászi szemlélet és formaképzés, valamint a szobrászati anyagok, technikák és médiumok ismeretének együttes fejlesztését is szorgalmazza.</w:t>
            </w:r>
          </w:p>
          <w:p w:rsidR="009E2455" w:rsidP="009E2455" w:rsidRDefault="009E2455" w14:paraId="2A80C342" w14:textId="049B2F27">
            <w:pPr>
              <w:jc w:val="both"/>
              <w:rPr>
                <w:sz w:val="22"/>
                <w:szCs w:val="22"/>
              </w:rPr>
            </w:pPr>
            <w:r w:rsidRPr="30EF9652">
              <w:rPr>
                <w:i/>
                <w:iCs/>
                <w:sz w:val="22"/>
                <w:szCs w:val="22"/>
              </w:rPr>
              <w:t>Ütemezése</w:t>
            </w:r>
            <w:r w:rsidRPr="30EF9652">
              <w:rPr>
                <w:sz w:val="22"/>
                <w:szCs w:val="22"/>
              </w:rPr>
              <w:t xml:space="preserve">: Az I. tanév általános alapozóképzését követően, a II. tanév a modell utáni ábrázolás, a III. a szabad formateremtés, míg a IV. a tematikus alkotások problémáival foglalkozik. Az V. tanév feladata a tervtől a megvalósulásig tartó konzultációk során érlelődő diplomamunka és </w:t>
            </w:r>
            <w:r w:rsidRPr="30EF9652" w:rsidR="24C0F071">
              <w:rPr>
                <w:sz w:val="22"/>
                <w:szCs w:val="22"/>
              </w:rPr>
              <w:t>szak</w:t>
            </w:r>
            <w:r w:rsidRPr="30EF9652">
              <w:rPr>
                <w:sz w:val="22"/>
                <w:szCs w:val="22"/>
              </w:rPr>
              <w:t>dolgozat elméleti és gyakorlati kérdéseinek tisztázása.</w:t>
            </w:r>
          </w:p>
          <w:p w:rsidRPr="00FA194D" w:rsidR="009E2455" w:rsidP="009E2455" w:rsidRDefault="394632A7" w14:paraId="69F07966" w14:textId="3BF37242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1B4FE7E8">
              <w:rPr>
                <w:sz w:val="22"/>
                <w:szCs w:val="22"/>
              </w:rPr>
              <w:t>A tantárgy, az egyéni problémafelvetés ösztönzésével egyidejűleg, a szobrászi szemlélet és formaképzés, valamint a szobrászati anyagok, technikák és médiumok ismeretének együttes fejlesztését is szorgalmazza</w:t>
            </w:r>
            <w:r w:rsidRPr="1B4FE7E8" w:rsidR="7D533274">
              <w:rPr>
                <w:sz w:val="22"/>
                <w:szCs w:val="22"/>
              </w:rPr>
              <w:t>.</w:t>
            </w:r>
          </w:p>
        </w:tc>
      </w:tr>
      <w:tr w:rsidRPr="00FA194D" w:rsidR="00885F7B" w:rsidTr="23ECFA9D" w14:paraId="02270129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885F7B" w:rsidP="002D0DC8" w:rsidRDefault="00885F7B" w14:paraId="3801B68F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A </w:t>
            </w:r>
            <w:r w:rsidRPr="00FA194D">
              <w:rPr>
                <w:b/>
                <w:sz w:val="22"/>
                <w:szCs w:val="22"/>
              </w:rPr>
              <w:t>2-5</w:t>
            </w:r>
            <w:r w:rsidRPr="00FA194D">
              <w:rPr>
                <w:sz w:val="22"/>
                <w:szCs w:val="22"/>
              </w:rPr>
              <w:t xml:space="preserve"> legfontosabb </w:t>
            </w:r>
            <w:r w:rsidRPr="00FA194D">
              <w:rPr>
                <w:i/>
                <w:sz w:val="22"/>
                <w:szCs w:val="22"/>
              </w:rPr>
              <w:t>kötelező,</w:t>
            </w:r>
            <w:r w:rsidRPr="00FA194D">
              <w:rPr>
                <w:sz w:val="22"/>
                <w:szCs w:val="22"/>
              </w:rPr>
              <w:t xml:space="preserve"> illetve </w:t>
            </w:r>
            <w:r w:rsidRPr="00FA194D">
              <w:rPr>
                <w:i/>
                <w:sz w:val="22"/>
                <w:szCs w:val="22"/>
              </w:rPr>
              <w:t>ajánlott</w:t>
            </w:r>
            <w:r w:rsidRPr="00FA194D">
              <w:rPr>
                <w:b/>
                <w:i/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 xml:space="preserve">irodalom </w:t>
            </w:r>
            <w:r w:rsidRPr="00FA194D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 w:rsidR="00FA194D">
              <w:rPr>
                <w:sz w:val="22"/>
                <w:szCs w:val="22"/>
              </w:rPr>
              <w:t xml:space="preserve">: </w:t>
            </w:r>
          </w:p>
          <w:p w:rsidR="00B635E2" w:rsidP="00B635E2" w:rsidRDefault="00B635E2" w14:paraId="443E1B7B" w14:textId="77777777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Eduard </w:t>
            </w:r>
            <w:proofErr w:type="spellStart"/>
            <w:r>
              <w:rPr>
                <w:sz w:val="22"/>
                <w:szCs w:val="22"/>
              </w:rPr>
              <w:t>Trier</w:t>
            </w:r>
            <w:proofErr w:type="spellEnd"/>
            <w:r>
              <w:rPr>
                <w:sz w:val="22"/>
                <w:szCs w:val="22"/>
              </w:rPr>
              <w:t>, XX. századi szobrász-teóriák, MKE Könyvtár</w:t>
            </w:r>
          </w:p>
          <w:p w:rsidRPr="00FA194D" w:rsidR="00B635E2" w:rsidP="00B635E2" w:rsidRDefault="00B635E2" w14:paraId="6798F1CB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Skulptur</w:t>
            </w:r>
            <w:proofErr w:type="spellEnd"/>
            <w:r>
              <w:rPr>
                <w:sz w:val="22"/>
                <w:szCs w:val="22"/>
              </w:rPr>
              <w:t xml:space="preserve">, Von </w:t>
            </w:r>
            <w:proofErr w:type="spellStart"/>
            <w:r>
              <w:rPr>
                <w:sz w:val="22"/>
                <w:szCs w:val="22"/>
              </w:rPr>
              <w:t>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Antike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Gegenwart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Taschen</w:t>
            </w:r>
            <w:proofErr w:type="spellEnd"/>
            <w:r>
              <w:rPr>
                <w:sz w:val="22"/>
                <w:szCs w:val="22"/>
              </w:rPr>
              <w:t>, Köln</w:t>
            </w:r>
          </w:p>
        </w:tc>
      </w:tr>
      <w:tr w:rsidRPr="00FA194D" w:rsidR="00FA194D" w:rsidTr="23ECFA9D" w14:paraId="15325764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FA194D" w:rsidR="00885F7B" w:rsidP="00E95553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FA194D" w:rsidR="00FA194D" w:rsidTr="23ECFA9D" w14:paraId="27EBB6DB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A194D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tudása</w:t>
            </w:r>
          </w:p>
          <w:p w:rsidRPr="00FA194D" w:rsidR="005F2830" w:rsidP="002D0DC8" w:rsidRDefault="005F2830" w14:paraId="131637ED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>- általános és specializált ismeretekkel rendelkezik a szobrászat eleméleti, anyagi és technikai</w:t>
            </w:r>
          </w:p>
          <w:p w:rsidRPr="00FA194D" w:rsidR="00885F7B" w:rsidP="002D0DC8" w:rsidRDefault="005F2830" w14:paraId="65C97B99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  kérdéseiről, szakma-, művészet-, és kultúrtörténeti vonatkozásairól, társadalmi beágyazódásáról </w:t>
            </w:r>
          </w:p>
          <w:p w:rsidRPr="00FA194D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képességei</w:t>
            </w:r>
          </w:p>
          <w:p w:rsidRPr="00FA194D" w:rsidR="00885F7B" w:rsidP="00FD0810" w:rsidRDefault="005765B3" w14:paraId="681C3EB5" w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FA194D">
              <w:rPr>
                <w:sz w:val="22"/>
                <w:szCs w:val="22"/>
              </w:rPr>
              <w:t xml:space="preserve">- </w:t>
            </w:r>
            <w:r w:rsidRPr="00FA194D" w:rsidR="00742070">
              <w:rPr>
                <w:sz w:val="22"/>
                <w:szCs w:val="22"/>
              </w:rPr>
              <w:t xml:space="preserve">képes </w:t>
            </w:r>
            <w:r w:rsidRPr="00FA194D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FA194D" w:rsidR="00742070">
              <w:rPr>
                <w:sz w:val="22"/>
                <w:szCs w:val="22"/>
              </w:rPr>
              <w:t xml:space="preserve">szuverén </w:t>
            </w:r>
            <w:r w:rsidRPr="00FA194D" w:rsidR="00FD0810">
              <w:rPr>
                <w:sz w:val="22"/>
                <w:szCs w:val="22"/>
              </w:rPr>
              <w:t xml:space="preserve">művészi </w:t>
            </w:r>
            <w:r w:rsidRPr="00FA194D" w:rsidR="00742070">
              <w:rPr>
                <w:sz w:val="22"/>
                <w:szCs w:val="22"/>
              </w:rPr>
              <w:t>érték</w:t>
            </w:r>
            <w:r w:rsidRPr="00FA194D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FA194D" w:rsidR="00405418" w:rsidP="00405418" w:rsidRDefault="00405418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c) attitűd</w:t>
            </w:r>
          </w:p>
          <w:p w:rsidRPr="00FA194D" w:rsidR="00405418" w:rsidP="00B635E2" w:rsidRDefault="00B635E2" w14:paraId="35820C41" w14:textId="77777777">
            <w:pPr>
              <w:suppressAutoHyphens/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</w:t>
            </w:r>
            <w:r w:rsidRPr="00B635E2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</w:t>
            </w:r>
          </w:p>
          <w:p w:rsidRPr="00FA194D" w:rsidR="00405418" w:rsidP="00405418" w:rsidRDefault="00405418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d)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Pr="00FA194D">
              <w:rPr>
                <w:b/>
                <w:sz w:val="22"/>
                <w:szCs w:val="22"/>
              </w:rPr>
              <w:t>autonómia, felelősség</w:t>
            </w:r>
          </w:p>
          <w:p w:rsidRPr="00B635E2" w:rsidR="00E95553" w:rsidP="00B635E2" w:rsidRDefault="00E95553" w14:paraId="71AFD047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 w:rsidRPr="00B635E2">
              <w:rPr>
                <w:sz w:val="22"/>
                <w:szCs w:val="22"/>
              </w:rPr>
              <w:t>-</w:t>
            </w:r>
            <w:r w:rsidRPr="00B635E2" w:rsidR="00B635E2">
              <w:rPr>
                <w:sz w:val="22"/>
                <w:szCs w:val="22"/>
              </w:rPr>
              <w:t xml:space="preserve"> szobrász identitása egyértelműen kialakult. Saját művészeti koncepciót alkot, amelyet önállóan és professzionálisan valósít meg. Felelőssége a hagyományos és az új megközelítést hordozó, </w:t>
            </w:r>
            <w:r w:rsidRPr="00B635E2" w:rsidR="00B635E2">
              <w:rPr>
                <w:sz w:val="22"/>
                <w:szCs w:val="22"/>
              </w:rPr>
              <w:lastRenderedPageBreak/>
              <w:t>figurális és nonfiguratív művészeti alkotások, produkciók társadalmi megismertetésére és megértetésére. A szobrászművészet etikai normáit betartja.</w:t>
            </w:r>
          </w:p>
        </w:tc>
      </w:tr>
      <w:tr w:rsidRPr="00FA194D" w:rsidR="0070180D" w:rsidTr="23ECFA9D" w14:paraId="3951AA68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45004F" w:rsidR="000A0618" w:rsidP="000A0618" w:rsidRDefault="000A0618" w14:paraId="0CC0D8CB" w14:textId="77777777">
            <w:pPr>
              <w:spacing w:after="160" w:line="259" w:lineRule="auto"/>
            </w:pPr>
            <w:r w:rsidRPr="0045004F">
              <w:rPr>
                <w:b/>
                <w:bCs/>
              </w:rPr>
              <w:lastRenderedPageBreak/>
              <w:t>A féléves tematika hetekre lebontott rövid ismertetése a kontakt órákra vonatkozóan</w:t>
            </w:r>
            <w:r w:rsidRPr="0045004F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0"/>
              <w:gridCol w:w="1378"/>
              <w:gridCol w:w="1819"/>
              <w:gridCol w:w="1378"/>
              <w:gridCol w:w="1378"/>
              <w:gridCol w:w="1378"/>
            </w:tblGrid>
            <w:tr w:rsidRPr="0045004F" w:rsidR="000A0618" w:rsidTr="00C92B6D" w14:paraId="3B55625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D498EC1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9F665FE" w14:textId="77777777">
                  <w:pPr>
                    <w:numPr>
                      <w:ilvl w:val="0"/>
                      <w:numId w:val="2"/>
                    </w:numPr>
                    <w:spacing w:after="160" w:line="259" w:lineRule="auto"/>
                  </w:pPr>
                  <w:r w:rsidRPr="0045004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CB39FFC" w14:textId="77777777">
                  <w:pPr>
                    <w:numPr>
                      <w:ilvl w:val="0"/>
                      <w:numId w:val="3"/>
                    </w:numPr>
                    <w:spacing w:after="160" w:line="259" w:lineRule="auto"/>
                  </w:pPr>
                  <w:r w:rsidRPr="0045004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20D50CE" w14:textId="77777777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45004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3E1A289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45004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225485A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45004F">
                    <w:t>évf. </w:t>
                  </w:r>
                </w:p>
              </w:tc>
            </w:tr>
            <w:tr w:rsidRPr="0045004F" w:rsidR="000A0618" w:rsidTr="00C92B6D" w14:paraId="1079DA8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5AB5011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82B848D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888F00A" w14:textId="77777777">
                  <w:pPr>
                    <w:spacing w:after="160" w:line="259" w:lineRule="auto"/>
                  </w:pPr>
                  <w:r w:rsidRPr="0045004F">
                    <w:t>élő modell után kroki mozdulattanulmányok készítése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86D68CE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85A7105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0AE798D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4672F1C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DC26C9A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6CD22D2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6BD81B8" w14:textId="77777777">
                  <w:pPr>
                    <w:spacing w:after="160" w:line="259" w:lineRule="auto"/>
                  </w:pPr>
                  <w:r w:rsidRPr="0045004F">
                    <w:t>élő modell után kontraposzt beállítású akt tanulmányrajzok készítése 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F2648DC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AC5F1AB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6D50D7A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44FBCD8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2B29E83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977D00B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47528A2" w14:textId="77777777">
                  <w:pPr>
                    <w:spacing w:after="160" w:line="259" w:lineRule="auto"/>
                  </w:pPr>
                  <w:r w:rsidRPr="0045004F">
                    <w:t>Élő modell utáni portré mintázás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DA4CB9B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623E3B5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9E36DE6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2E6F3D6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B094828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E21E744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5B21981" w14:textId="77777777">
                  <w:pPr>
                    <w:spacing w:after="160" w:line="259" w:lineRule="auto"/>
                  </w:pPr>
                  <w:r w:rsidRPr="0045004F">
                    <w:t>Élő modell utáni portré mintázás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C89692A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E946179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D6C4A68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02673A5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C92F559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CDB573C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5AE7508" w14:textId="77777777">
                  <w:pPr>
                    <w:spacing w:after="160" w:line="259" w:lineRule="auto"/>
                  </w:pPr>
                  <w:r w:rsidRPr="0045004F">
                    <w:t>Élő modell utáni portré mintázás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0CCA4C0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5D92282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60D9703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05C0177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D36C765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98C3DB8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4288606" w14:textId="77777777">
                  <w:pPr>
                    <w:spacing w:after="160" w:line="259" w:lineRule="auto"/>
                  </w:pPr>
                  <w:r w:rsidRPr="0045004F">
                    <w:t>élő modell után 1:5 léptékű kontraposzt beállítású akt mintázása plasztilinben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1AA6746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148D321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1D865A4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0C70B31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5506C92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961F60D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E2948D5" w14:textId="77777777">
                  <w:pPr>
                    <w:spacing w:after="160" w:line="259" w:lineRule="auto"/>
                  </w:pPr>
                  <w:r w:rsidRPr="0045004F">
                    <w:t>élő modell után 1:5 léptékű kontraposzt beállítású akt mintázása plasztilinben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0DBF3BD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12263EA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F5FE213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74FC85F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A9452EC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45004F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10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73E1D73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45004F">
                    <w:rPr>
                      <w:color w:val="FF0000"/>
                    </w:rPr>
                    <w:t>ŐSZI SZÜNET </w:t>
                  </w:r>
                </w:p>
              </w:tc>
            </w:tr>
            <w:tr w:rsidRPr="0045004F" w:rsidR="000A0618" w:rsidTr="00C92B6D" w14:paraId="55DCF99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6AC2F9F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6ABA6F9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23191D8" w14:textId="77777777">
                  <w:pPr>
                    <w:spacing w:after="160" w:line="259" w:lineRule="auto"/>
                  </w:pPr>
                  <w:r w:rsidRPr="0045004F">
                    <w:t>élő modell után 1:5 léptékű kontraposzt beállítású akt mintázása plasztilinben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2B5012F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4FB2944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26ACA3B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25ED51B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95F4277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6859356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D724EB6" w14:textId="77777777">
                  <w:pPr>
                    <w:spacing w:after="160" w:line="259" w:lineRule="auto"/>
                  </w:pPr>
                  <w:r w:rsidRPr="0045004F">
                    <w:t>élő modell után kontraposzt beállítású akt tanulmányrajzok készítése 1:1 léptékben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2542A1B7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842BE3A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3887B42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7854137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C63CE6B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BF28D8D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32D3A47" w14:textId="77777777">
                  <w:pPr>
                    <w:spacing w:after="160" w:line="259" w:lineRule="auto"/>
                  </w:pPr>
                  <w:r w:rsidRPr="0045004F">
                    <w:t>élő modell után kontraposzt beállítású akt tanulmányrajzok készítése 1:1 léptékben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921B0C0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C86925C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1A9C0BE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6771D9B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C7B78EC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7DAD4AB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11D8347" w14:textId="77777777">
                  <w:pPr>
                    <w:spacing w:after="160" w:line="259" w:lineRule="auto"/>
                  </w:pPr>
                  <w:r w:rsidRPr="0045004F">
                    <w:t xml:space="preserve">váz készítése 1:1 léptékű kontraposzt beállítású akt </w:t>
                  </w:r>
                  <w:r w:rsidRPr="0045004F">
                    <w:lastRenderedPageBreak/>
                    <w:t>agyagban történő mintázáshoz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44422EDB" w14:textId="77777777">
                  <w:pPr>
                    <w:spacing w:after="160" w:line="259" w:lineRule="auto"/>
                  </w:pPr>
                  <w:r w:rsidRPr="0045004F">
                    <w:lastRenderedPageBreak/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A0C6F43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A151FCE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3BB7376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5BAC81B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99B803C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1D936221" w14:textId="77777777">
                  <w:pPr>
                    <w:spacing w:after="160" w:line="259" w:lineRule="auto"/>
                  </w:pPr>
                  <w:r w:rsidRPr="0045004F">
                    <w:t>váz készítése 1:1 léptékű kontraposzt beállítású akt agyagban történő mintázáshoz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A2847C8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6569B8C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39A262C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  <w:tr w:rsidRPr="0045004F" w:rsidR="000A0618" w:rsidTr="00C92B6D" w14:paraId="1905000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7ED661CE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45004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01731CCB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38243C16" w14:textId="77777777">
                  <w:pPr>
                    <w:spacing w:after="160" w:line="259" w:lineRule="auto"/>
                  </w:pPr>
                  <w:r w:rsidRPr="0045004F">
                    <w:t>váz készítése 1:1 léptékű kontraposzt beállítású akt agyagban történő mintázáshoz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121F581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6ED42F2D" w14:textId="77777777">
                  <w:pPr>
                    <w:spacing w:after="160" w:line="259" w:lineRule="auto"/>
                  </w:pPr>
                  <w:r w:rsidRPr="0045004F">
                    <w:t>egyéni program konzultáció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5004F" w:rsidR="000A0618" w:rsidP="000A0618" w:rsidRDefault="000A0618" w14:paraId="5D22BEF7" w14:textId="77777777">
                  <w:pPr>
                    <w:spacing w:after="160" w:line="259" w:lineRule="auto"/>
                  </w:pPr>
                  <w:r w:rsidRPr="0045004F">
                    <w:t> </w:t>
                  </w:r>
                </w:p>
              </w:tc>
            </w:tr>
          </w:tbl>
          <w:p w:rsidRPr="002F15CF" w:rsidR="0070180D" w:rsidP="00E95553" w:rsidRDefault="0070180D" w14:paraId="2E6023F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bookmarkStart w:name="_GoBack" w:id="0"/>
            <w:bookmarkEnd w:id="0"/>
          </w:p>
        </w:tc>
      </w:tr>
      <w:tr w:rsidRPr="00FA194D" w:rsidR="00885F7B" w:rsidTr="23ECFA9D" w14:paraId="4A4E9611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885F7B" w:rsidP="00E95553" w:rsidRDefault="00885F7B" w14:paraId="3280912D" w14:textId="5C209E4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2F15CF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Pr="002F15CF" w:rsidR="00F564F2">
              <w:rPr>
                <w:b/>
                <w:sz w:val="22"/>
                <w:szCs w:val="22"/>
              </w:rPr>
              <w:t>Polgár Botond</w:t>
            </w:r>
            <w:r w:rsidRPr="002F15CF" w:rsidR="00875A0F">
              <w:rPr>
                <w:sz w:val="22"/>
                <w:szCs w:val="22"/>
              </w:rPr>
              <w:t xml:space="preserve"> egyetemi </w:t>
            </w:r>
            <w:r w:rsidR="002F15CF">
              <w:rPr>
                <w:sz w:val="22"/>
                <w:szCs w:val="22"/>
              </w:rPr>
              <w:t>docens DLA</w:t>
            </w:r>
          </w:p>
        </w:tc>
      </w:tr>
      <w:tr w:rsidRPr="00FA194D" w:rsidR="00885F7B" w:rsidTr="23ECFA9D" w14:paraId="5C99BB4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885F7B" w:rsidP="00E95553" w:rsidRDefault="00885F7B" w14:paraId="41E57CB8" w14:textId="2CEC420F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Tantárgy oktatásába bevont oktató(k):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="00F564F2">
              <w:rPr>
                <w:b/>
                <w:sz w:val="22"/>
                <w:szCs w:val="22"/>
              </w:rPr>
              <w:t>Sallai Géza</w:t>
            </w:r>
            <w:r w:rsidRPr="00FA194D" w:rsidR="00875A0F">
              <w:rPr>
                <w:sz w:val="22"/>
                <w:szCs w:val="22"/>
              </w:rPr>
              <w:t xml:space="preserve"> egyetemi </w:t>
            </w:r>
            <w:r w:rsidR="00F564F2">
              <w:rPr>
                <w:sz w:val="22"/>
                <w:szCs w:val="22"/>
              </w:rPr>
              <w:t>docens DLA</w:t>
            </w:r>
            <w:r w:rsidRPr="00FA194D" w:rsidR="00875A0F">
              <w:rPr>
                <w:sz w:val="22"/>
                <w:szCs w:val="22"/>
              </w:rPr>
              <w:t xml:space="preserve">, </w:t>
            </w:r>
            <w:r w:rsidRPr="00FA194D" w:rsidR="00875A0F">
              <w:rPr>
                <w:b/>
                <w:sz w:val="22"/>
                <w:szCs w:val="22"/>
              </w:rPr>
              <w:t>Karmó Zoltán</w:t>
            </w:r>
            <w:r w:rsidRPr="00FA194D" w:rsidR="00875A0F">
              <w:rPr>
                <w:sz w:val="22"/>
                <w:szCs w:val="22"/>
              </w:rPr>
              <w:t xml:space="preserve"> egyetemi docens, </w:t>
            </w:r>
            <w:r w:rsidRPr="00FA194D" w:rsidR="00875A0F">
              <w:rPr>
                <w:b/>
                <w:sz w:val="22"/>
                <w:szCs w:val="22"/>
              </w:rPr>
              <w:t>Menasági Péter</w:t>
            </w:r>
            <w:r w:rsidRPr="00FA194D" w:rsidR="00875A0F">
              <w:rPr>
                <w:sz w:val="22"/>
                <w:szCs w:val="22"/>
              </w:rPr>
              <w:t xml:space="preserve"> egyetemi </w:t>
            </w:r>
            <w:r w:rsidR="00B635E2">
              <w:rPr>
                <w:sz w:val="22"/>
                <w:szCs w:val="22"/>
              </w:rPr>
              <w:t>docens</w:t>
            </w:r>
            <w:r w:rsidRPr="00FA194D" w:rsidR="00347B2B">
              <w:rPr>
                <w:sz w:val="22"/>
                <w:szCs w:val="22"/>
              </w:rPr>
              <w:t xml:space="preserve"> DLA</w:t>
            </w:r>
            <w:r w:rsidRPr="00FA194D" w:rsidR="00875A0F">
              <w:rPr>
                <w:sz w:val="22"/>
                <w:szCs w:val="22"/>
              </w:rPr>
              <w:t xml:space="preserve">, </w:t>
            </w:r>
            <w:r w:rsidRPr="00FA194D" w:rsidR="00875A0F">
              <w:rPr>
                <w:b/>
                <w:sz w:val="22"/>
                <w:szCs w:val="22"/>
              </w:rPr>
              <w:t>Szabó Ádám</w:t>
            </w:r>
            <w:r w:rsidRPr="00FA194D" w:rsidR="00875A0F">
              <w:rPr>
                <w:sz w:val="22"/>
                <w:szCs w:val="22"/>
              </w:rPr>
              <w:t xml:space="preserve"> egyetemi adjunktus</w:t>
            </w:r>
            <w:r w:rsidRPr="00FA194D" w:rsidR="00E95553">
              <w:rPr>
                <w:sz w:val="22"/>
                <w:szCs w:val="22"/>
              </w:rPr>
              <w:t xml:space="preserve"> </w:t>
            </w:r>
            <w:r w:rsidRPr="00FA194D" w:rsidR="00347B2B">
              <w:rPr>
                <w:sz w:val="22"/>
                <w:szCs w:val="22"/>
              </w:rPr>
              <w:t>DLA</w:t>
            </w:r>
          </w:p>
        </w:tc>
      </w:tr>
      <w:tr w:rsidRPr="00FA194D" w:rsidR="0098067C" w:rsidTr="23ECFA9D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tantárgy rövidített címe:</w:t>
            </w:r>
            <w:r w:rsidRPr="00FA194D" w:rsidR="00E95553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FA194D" w:rsidR="0098067C" w:rsidTr="23ECFA9D" w14:paraId="5FA9934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AA339E" w14:paraId="49F7073A" w14:textId="72B0C25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3ECFA9D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23ECFA9D" w:rsidR="00BE607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3ECFA9D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23ECFA9D" w:rsidR="00E95553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3ECFA9D" w:rsidR="00F564F2">
              <w:rPr>
                <w:sz w:val="22"/>
                <w:szCs w:val="22"/>
              </w:rPr>
              <w:t>SZM-SZOG0</w:t>
            </w:r>
            <w:r w:rsidRPr="23ECFA9D" w:rsidR="00F564F2">
              <w:rPr>
                <w:sz w:val="22"/>
                <w:szCs w:val="22"/>
              </w:rPr>
              <w:t>7</w:t>
            </w:r>
            <w:r w:rsidRPr="23ECFA9D" w:rsidR="3B3516B0">
              <w:rPr>
                <w:sz w:val="22"/>
                <w:szCs w:val="22"/>
              </w:rPr>
              <w:t>, SZM-SZOG03-23-C, SZM-SZOG05-23-C</w:t>
            </w:r>
          </w:p>
        </w:tc>
      </w:tr>
      <w:tr w:rsidRPr="00FA194D" w:rsidR="0098067C" w:rsidTr="23ECFA9D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Felelős tanszéke:</w:t>
            </w:r>
            <w:r w:rsidRPr="00FA194D" w:rsidR="00CE1C80">
              <w:rPr>
                <w:b/>
                <w:sz w:val="22"/>
                <w:szCs w:val="22"/>
              </w:rPr>
              <w:t xml:space="preserve"> </w:t>
            </w:r>
            <w:r w:rsidRPr="00FA194D" w:rsidR="00405418">
              <w:rPr>
                <w:sz w:val="22"/>
                <w:szCs w:val="22"/>
              </w:rPr>
              <w:t>Szobrász Tanszék</w:t>
            </w:r>
          </w:p>
        </w:tc>
      </w:tr>
      <w:tr w:rsidRPr="00FA194D" w:rsidR="00AA339E" w:rsidTr="23ECFA9D" w14:paraId="7EAD42C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AA339E" w:rsidP="007B1C0B" w:rsidRDefault="004D5675" w14:paraId="4B09C1C7" w14:textId="4A9CC01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Képzési idő szemeszterekben:</w:t>
            </w:r>
            <w:r w:rsidRPr="00FA194D" w:rsidR="00CE1C80">
              <w:rPr>
                <w:b/>
                <w:sz w:val="22"/>
                <w:szCs w:val="22"/>
              </w:rPr>
              <w:t xml:space="preserve"> </w:t>
            </w:r>
            <w:r w:rsidRPr="0070180D" w:rsidR="0070180D">
              <w:rPr>
                <w:sz w:val="22"/>
                <w:szCs w:val="22"/>
              </w:rPr>
              <w:t>3</w:t>
            </w:r>
            <w:r w:rsidR="009E2455">
              <w:rPr>
                <w:sz w:val="22"/>
                <w:szCs w:val="22"/>
              </w:rPr>
              <w:t xml:space="preserve"> </w:t>
            </w:r>
            <w:r w:rsidRPr="00FA194D" w:rsidR="00405418">
              <w:rPr>
                <w:sz w:val="22"/>
                <w:szCs w:val="22"/>
              </w:rPr>
              <w:t>szemeszter</w:t>
            </w:r>
          </w:p>
        </w:tc>
      </w:tr>
      <w:tr w:rsidRPr="00FA194D" w:rsidR="0098067C" w:rsidTr="23ECFA9D" w14:paraId="4C7701E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7B1C0B" w:rsidRDefault="004D5675" w14:paraId="6CE0175E" w14:textId="507DD15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Tanórák száma összesen:</w:t>
            </w:r>
            <w:r w:rsidRPr="00FA194D" w:rsidR="00CE1C80">
              <w:rPr>
                <w:b/>
                <w:sz w:val="22"/>
                <w:szCs w:val="22"/>
              </w:rPr>
              <w:t xml:space="preserve"> </w:t>
            </w:r>
            <w:r w:rsidR="0070180D">
              <w:rPr>
                <w:sz w:val="22"/>
                <w:szCs w:val="22"/>
              </w:rPr>
              <w:t>3</w:t>
            </w:r>
            <w:r w:rsidRPr="009E2455" w:rsidR="009E2455">
              <w:rPr>
                <w:sz w:val="22"/>
                <w:szCs w:val="22"/>
              </w:rPr>
              <w:t>12</w:t>
            </w:r>
            <w:r w:rsidR="009E2455">
              <w:rPr>
                <w:b/>
                <w:sz w:val="22"/>
                <w:szCs w:val="22"/>
              </w:rPr>
              <w:t xml:space="preserve"> </w:t>
            </w:r>
            <w:r w:rsidRPr="00FA194D" w:rsidR="00405418">
              <w:rPr>
                <w:sz w:val="22"/>
                <w:szCs w:val="22"/>
              </w:rPr>
              <w:t>tanóra</w:t>
            </w:r>
          </w:p>
        </w:tc>
      </w:tr>
      <w:tr w:rsidRPr="00FA194D" w:rsidR="0098067C" w:rsidTr="23ECFA9D" w14:paraId="0578F34E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734CE76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Tanulmányi követelmények:</w:t>
            </w:r>
            <w:r w:rsidR="00B635E2">
              <w:rPr>
                <w:b/>
                <w:sz w:val="22"/>
                <w:szCs w:val="22"/>
              </w:rPr>
              <w:t xml:space="preserve"> </w:t>
            </w:r>
            <w:r w:rsidRPr="00B635E2" w:rsidR="00B635E2">
              <w:rPr>
                <w:sz w:val="22"/>
                <w:szCs w:val="22"/>
              </w:rPr>
              <w:t>oktató és a hallgató által közösen meghatározott program teljesítése</w:t>
            </w:r>
          </w:p>
        </w:tc>
      </w:tr>
      <w:tr w:rsidRPr="00FA194D" w:rsidR="0098067C" w:rsidTr="23ECFA9D" w14:paraId="5D1A4B6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195978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Oktatási módszerek</w:t>
            </w:r>
            <w:r w:rsidRPr="00FA194D" w:rsidR="00E95553">
              <w:rPr>
                <w:b/>
                <w:sz w:val="22"/>
                <w:szCs w:val="22"/>
              </w:rPr>
              <w:t xml:space="preserve">: </w:t>
            </w:r>
            <w:r w:rsidRPr="00B635E2" w:rsidR="00B635E2">
              <w:rPr>
                <w:sz w:val="22"/>
                <w:szCs w:val="22"/>
              </w:rPr>
              <w:t>előadás, konzultáció, korrekció</w:t>
            </w:r>
          </w:p>
        </w:tc>
      </w:tr>
      <w:tr w:rsidRPr="00FA194D" w:rsidR="0098067C" w:rsidTr="23ECFA9D" w14:paraId="51276730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D5675" w14:paraId="7533A6A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Javasolt tanulási módszerek: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Pr="00B635E2" w:rsidR="00B635E2">
              <w:rPr>
                <w:sz w:val="22"/>
                <w:szCs w:val="22"/>
              </w:rPr>
              <w:t>önálló munka</w:t>
            </w:r>
          </w:p>
        </w:tc>
      </w:tr>
      <w:tr w:rsidRPr="00FA194D" w:rsidR="0098067C" w:rsidTr="23ECFA9D" w14:paraId="090D9EA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B635E2" w:rsidR="0098067C" w:rsidP="002D0DC8" w:rsidRDefault="004D5675" w14:paraId="0B6C65FA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r w:rsidR="00B635E2">
              <w:rPr>
                <w:sz w:val="22"/>
                <w:szCs w:val="22"/>
              </w:rPr>
              <w:t>változó</w:t>
            </w:r>
          </w:p>
        </w:tc>
      </w:tr>
      <w:tr w:rsidRPr="00FA194D" w:rsidR="0098067C" w:rsidTr="23ECFA9D" w14:paraId="639A659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98067C" w:rsidP="002D0DC8" w:rsidRDefault="0042157B" w14:paraId="12F701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A194D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FA194D" w:rsidR="00E9555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71FE4" w:rsidR="00171FE4">
              <w:rPr>
                <w:sz w:val="22"/>
                <w:szCs w:val="22"/>
              </w:rPr>
              <w:t>műtermi</w:t>
            </w:r>
            <w:proofErr w:type="spellEnd"/>
            <w:r w:rsidRPr="00171FE4" w:rsidR="00171FE4">
              <w:rPr>
                <w:sz w:val="22"/>
                <w:szCs w:val="22"/>
              </w:rPr>
              <w:t xml:space="preserve"> munkához kapcsolódó technikák és eszközök</w:t>
            </w:r>
          </w:p>
        </w:tc>
      </w:tr>
      <w:tr w:rsidRPr="00FA194D" w:rsidR="003715A9" w:rsidTr="23ECFA9D" w14:paraId="75B4E73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FA194D" w:rsidR="003715A9" w:rsidP="00313BEC" w:rsidRDefault="686B46C4" w14:paraId="3A3210FA" w14:textId="599D4679">
            <w:pPr>
              <w:rPr>
                <w:sz w:val="22"/>
                <w:szCs w:val="22"/>
              </w:rPr>
            </w:pPr>
            <w:r w:rsidRPr="0F74E63B">
              <w:rPr>
                <w:b/>
                <w:bCs/>
                <w:sz w:val="22"/>
                <w:szCs w:val="22"/>
              </w:rPr>
              <w:t>Kötelező</w:t>
            </w:r>
            <w:r w:rsidRPr="0F74E63B" w:rsidR="003715A9">
              <w:rPr>
                <w:b/>
                <w:bCs/>
                <w:sz w:val="22"/>
                <w:szCs w:val="22"/>
              </w:rPr>
              <w:t xml:space="preserve"> (az infrastrukturális adottságokat figyelembe véve) tárgyként meghirdetve a jelentkező hallgatók létszáma</w:t>
            </w:r>
            <w:r w:rsidRPr="0F74E63B" w:rsidR="04321FC3">
              <w:rPr>
                <w:b/>
                <w:bCs/>
                <w:sz w:val="22"/>
                <w:szCs w:val="22"/>
              </w:rPr>
              <w:t>:</w:t>
            </w:r>
            <w:r w:rsidRPr="0F74E63B" w:rsidR="003715A9">
              <w:rPr>
                <w:b/>
                <w:bCs/>
                <w:sz w:val="22"/>
                <w:szCs w:val="22"/>
              </w:rPr>
              <w:t xml:space="preserve"> </w:t>
            </w:r>
            <w:r w:rsidRPr="0F74E63B" w:rsidR="00875A0F">
              <w:rPr>
                <w:sz w:val="22"/>
                <w:szCs w:val="22"/>
              </w:rPr>
              <w:t xml:space="preserve">korlátozott: az aktuális </w:t>
            </w:r>
            <w:r w:rsidRPr="0F74E63B" w:rsidR="00171FE4">
              <w:rPr>
                <w:sz w:val="22"/>
                <w:szCs w:val="22"/>
              </w:rPr>
              <w:t xml:space="preserve">évfolyam </w:t>
            </w:r>
            <w:r w:rsidRPr="0F74E63B" w:rsidR="00875A0F">
              <w:rPr>
                <w:sz w:val="22"/>
                <w:szCs w:val="22"/>
              </w:rPr>
              <w:t>létszám</w:t>
            </w:r>
            <w:r w:rsidRPr="0F74E63B" w:rsidR="00875A0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C90540" w:rsidP="003715A9" w:rsidRDefault="00C90540" w14:paraId="0A37501D" w14:textId="77777777">
      <w:pPr>
        <w:rPr>
          <w:sz w:val="22"/>
          <w:szCs w:val="22"/>
        </w:rPr>
      </w:pPr>
    </w:p>
    <w:p w:rsidR="00787957" w:rsidP="00787957" w:rsidRDefault="00787957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787957" w:rsidP="00787957" w:rsidRDefault="00787957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8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787957" w:rsidP="00787957" w:rsidRDefault="00787957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787957" w:rsidP="00787957" w:rsidRDefault="00787957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787957" w:rsidP="00787957" w:rsidRDefault="00787957" w14:paraId="5DAB6C7B" w14:textId="77777777">
      <w:pPr>
        <w:rPr>
          <w:sz w:val="22"/>
          <w:szCs w:val="22"/>
        </w:rPr>
      </w:pPr>
    </w:p>
    <w:p w:rsidR="00787957" w:rsidP="00787957" w:rsidRDefault="00787957" w14:paraId="02EB378F" w14:textId="77777777">
      <w:pPr>
        <w:rPr>
          <w:sz w:val="22"/>
          <w:szCs w:val="22"/>
        </w:rPr>
      </w:pPr>
    </w:p>
    <w:p w:rsidRPr="00C90540" w:rsidR="00787957" w:rsidP="003715A9" w:rsidRDefault="00787957" w14:paraId="6A05A809" w14:textId="77777777">
      <w:pPr>
        <w:rPr>
          <w:sz w:val="22"/>
          <w:szCs w:val="22"/>
        </w:rPr>
      </w:pPr>
    </w:p>
    <w:sectPr w:rsidRPr="00C90540" w:rsidR="00787957" w:rsidSect="00E95553">
      <w:footerReference w:type="default" r:id="rId9"/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D70" w:rsidP="00885F7B" w:rsidRDefault="00514D70" w14:paraId="275048AC" w14:textId="77777777">
      <w:r>
        <w:separator/>
      </w:r>
    </w:p>
  </w:endnote>
  <w:endnote w:type="continuationSeparator" w:id="0">
    <w:p w:rsidR="00514D70" w:rsidP="00885F7B" w:rsidRDefault="00514D70" w14:paraId="0DB339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553" w:rsidRDefault="00E95553" w14:paraId="407CE2FB" w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E115C5">
      <w:rPr>
        <w:noProof/>
      </w:rPr>
      <w:t>1</w:t>
    </w:r>
    <w:r>
      <w:fldChar w:fldCharType="end"/>
    </w:r>
  </w:p>
  <w:p w:rsidR="00E95553" w:rsidRDefault="00E95553" w14:paraId="0E27B00A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D70" w:rsidP="00885F7B" w:rsidRDefault="00514D70" w14:paraId="7809269F" w14:textId="77777777">
      <w:r>
        <w:separator/>
      </w:r>
    </w:p>
  </w:footnote>
  <w:footnote w:type="continuationSeparator" w:id="0">
    <w:p w:rsidR="00514D70" w:rsidP="00885F7B" w:rsidRDefault="00514D70" w14:paraId="47C5823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E3E"/>
    <w:multiLevelType w:val="multilevel"/>
    <w:tmpl w:val="41E42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56095"/>
    <w:multiLevelType w:val="multilevel"/>
    <w:tmpl w:val="0056534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0638E"/>
    <w:multiLevelType w:val="multilevel"/>
    <w:tmpl w:val="02305E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F1020"/>
    <w:multiLevelType w:val="multilevel"/>
    <w:tmpl w:val="B2285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C0374E"/>
    <w:multiLevelType w:val="multilevel"/>
    <w:tmpl w:val="F32443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04E47"/>
    <w:multiLevelType w:val="multilevel"/>
    <w:tmpl w:val="835A7C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964A2"/>
    <w:multiLevelType w:val="multilevel"/>
    <w:tmpl w:val="EF1E17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D861A0"/>
    <w:multiLevelType w:val="multilevel"/>
    <w:tmpl w:val="EA7A0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75E0E"/>
    <w:multiLevelType w:val="multilevel"/>
    <w:tmpl w:val="262E0C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47227"/>
    <w:multiLevelType w:val="multilevel"/>
    <w:tmpl w:val="0B806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1E3EDC"/>
    <w:multiLevelType w:val="multilevel"/>
    <w:tmpl w:val="90C2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D29B4"/>
    <w:multiLevelType w:val="multilevel"/>
    <w:tmpl w:val="3B1E48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DC3B16"/>
    <w:multiLevelType w:val="multilevel"/>
    <w:tmpl w:val="15AE17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954B6"/>
    <w:multiLevelType w:val="multilevel"/>
    <w:tmpl w:val="1C124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76DA7"/>
    <w:multiLevelType w:val="multilevel"/>
    <w:tmpl w:val="CE065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067EC5"/>
    <w:multiLevelType w:val="multilevel"/>
    <w:tmpl w:val="2E26F6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87F9F"/>
    <w:multiLevelType w:val="multilevel"/>
    <w:tmpl w:val="A8BCCF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570F0F"/>
    <w:multiLevelType w:val="multilevel"/>
    <w:tmpl w:val="C756E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F7C079B"/>
    <w:multiLevelType w:val="multilevel"/>
    <w:tmpl w:val="C74EA5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17"/>
  </w:num>
  <w:num w:numId="11">
    <w:abstractNumId w:val="11"/>
  </w:num>
  <w:num w:numId="12">
    <w:abstractNumId w:val="16"/>
  </w:num>
  <w:num w:numId="13">
    <w:abstractNumId w:val="2"/>
  </w:num>
  <w:num w:numId="14">
    <w:abstractNumId w:val="6"/>
  </w:num>
  <w:num w:numId="15">
    <w:abstractNumId w:val="4"/>
  </w:num>
  <w:num w:numId="16">
    <w:abstractNumId w:val="19"/>
  </w:num>
  <w:num w:numId="17">
    <w:abstractNumId w:val="12"/>
  </w:num>
  <w:num w:numId="18">
    <w:abstractNumId w:val="8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537FD"/>
    <w:rsid w:val="0006417C"/>
    <w:rsid w:val="000747AB"/>
    <w:rsid w:val="000A0618"/>
    <w:rsid w:val="000A4BEF"/>
    <w:rsid w:val="000A665D"/>
    <w:rsid w:val="000E0B3B"/>
    <w:rsid w:val="00144280"/>
    <w:rsid w:val="00157294"/>
    <w:rsid w:val="00171FE4"/>
    <w:rsid w:val="001818AC"/>
    <w:rsid w:val="001D0896"/>
    <w:rsid w:val="001F6954"/>
    <w:rsid w:val="00234313"/>
    <w:rsid w:val="00235D06"/>
    <w:rsid w:val="002750E4"/>
    <w:rsid w:val="00292081"/>
    <w:rsid w:val="002D0DC8"/>
    <w:rsid w:val="002F15CF"/>
    <w:rsid w:val="00307025"/>
    <w:rsid w:val="00313BEC"/>
    <w:rsid w:val="00320997"/>
    <w:rsid w:val="00347B2B"/>
    <w:rsid w:val="003715A9"/>
    <w:rsid w:val="00405418"/>
    <w:rsid w:val="0042157B"/>
    <w:rsid w:val="00440294"/>
    <w:rsid w:val="00465C1D"/>
    <w:rsid w:val="00465C69"/>
    <w:rsid w:val="00491121"/>
    <w:rsid w:val="00492DEE"/>
    <w:rsid w:val="00493CFE"/>
    <w:rsid w:val="004D5675"/>
    <w:rsid w:val="00514D70"/>
    <w:rsid w:val="00521703"/>
    <w:rsid w:val="0053771A"/>
    <w:rsid w:val="00545B09"/>
    <w:rsid w:val="00556B56"/>
    <w:rsid w:val="005742D2"/>
    <w:rsid w:val="005765B3"/>
    <w:rsid w:val="005B4B18"/>
    <w:rsid w:val="005F2830"/>
    <w:rsid w:val="006F0D54"/>
    <w:rsid w:val="0070180D"/>
    <w:rsid w:val="00742070"/>
    <w:rsid w:val="00787957"/>
    <w:rsid w:val="007A2CD8"/>
    <w:rsid w:val="007B1C0B"/>
    <w:rsid w:val="007C1093"/>
    <w:rsid w:val="0085667A"/>
    <w:rsid w:val="008616B8"/>
    <w:rsid w:val="0086226F"/>
    <w:rsid w:val="00875A0F"/>
    <w:rsid w:val="00885F7B"/>
    <w:rsid w:val="008A521C"/>
    <w:rsid w:val="009452FC"/>
    <w:rsid w:val="0098067C"/>
    <w:rsid w:val="00997C50"/>
    <w:rsid w:val="009B0AE6"/>
    <w:rsid w:val="009B3420"/>
    <w:rsid w:val="009B38E5"/>
    <w:rsid w:val="009D0FB0"/>
    <w:rsid w:val="009E2455"/>
    <w:rsid w:val="009F222D"/>
    <w:rsid w:val="00A312EF"/>
    <w:rsid w:val="00A33118"/>
    <w:rsid w:val="00A458B3"/>
    <w:rsid w:val="00A6222B"/>
    <w:rsid w:val="00A674E7"/>
    <w:rsid w:val="00A73040"/>
    <w:rsid w:val="00AA339E"/>
    <w:rsid w:val="00AA6C3B"/>
    <w:rsid w:val="00AC0149"/>
    <w:rsid w:val="00B05739"/>
    <w:rsid w:val="00B06F77"/>
    <w:rsid w:val="00B34E5B"/>
    <w:rsid w:val="00B635E2"/>
    <w:rsid w:val="00BE6078"/>
    <w:rsid w:val="00BF43F5"/>
    <w:rsid w:val="00C22EF8"/>
    <w:rsid w:val="00C90540"/>
    <w:rsid w:val="00CC7A9D"/>
    <w:rsid w:val="00CD69DC"/>
    <w:rsid w:val="00CE1C80"/>
    <w:rsid w:val="00D531EA"/>
    <w:rsid w:val="00E115C5"/>
    <w:rsid w:val="00E236E8"/>
    <w:rsid w:val="00E314FC"/>
    <w:rsid w:val="00E95553"/>
    <w:rsid w:val="00EB6201"/>
    <w:rsid w:val="00EF50BF"/>
    <w:rsid w:val="00F113CF"/>
    <w:rsid w:val="00F1548E"/>
    <w:rsid w:val="00F564F2"/>
    <w:rsid w:val="00F95B6A"/>
    <w:rsid w:val="00FA194D"/>
    <w:rsid w:val="00FD0810"/>
    <w:rsid w:val="00FF5E67"/>
    <w:rsid w:val="04321FC3"/>
    <w:rsid w:val="0F74E63B"/>
    <w:rsid w:val="1B4FE7E8"/>
    <w:rsid w:val="1BDBA349"/>
    <w:rsid w:val="23ECFA9D"/>
    <w:rsid w:val="24C0F071"/>
    <w:rsid w:val="30EF9652"/>
    <w:rsid w:val="394632A7"/>
    <w:rsid w:val="3B3516B0"/>
    <w:rsid w:val="4640752D"/>
    <w:rsid w:val="4A28AA92"/>
    <w:rsid w:val="5AE8D38A"/>
    <w:rsid w:val="5C625C10"/>
    <w:rsid w:val="67A76B68"/>
    <w:rsid w:val="686B46C4"/>
    <w:rsid w:val="6957D1C9"/>
    <w:rsid w:val="6C1BA9B0"/>
    <w:rsid w:val="7D533274"/>
    <w:rsid w:val="7F2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29EC"/>
  <w15:chartTrackingRefBased/>
  <w15:docId w15:val="{50EBBB17-DB9B-4693-807D-26431156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  <w:style w:type="paragraph" w:styleId="lfej">
    <w:name w:val="header"/>
    <w:basedOn w:val="Norml"/>
    <w:link w:val="lfejChar"/>
    <w:uiPriority w:val="99"/>
    <w:unhideWhenUsed/>
    <w:rsid w:val="00E95553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E95553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E95553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E95553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.jogtar.hu/jr/gen/hjegy_doc.cgi?docid=A1500087.KOR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A34E-50A0-4CB2-9FA1-715000CBBE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13</revision>
  <lastPrinted>2016-12-01T20:29:00.0000000Z</lastPrinted>
  <dcterms:created xsi:type="dcterms:W3CDTF">2026-06-23T06:36:00.0000000Z</dcterms:created>
  <dcterms:modified xsi:type="dcterms:W3CDTF">2026-07-17T06:49:24.7044382Z</dcterms:modified>
</coreProperties>
</file>