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Ábrázolási technikák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100% gyakorlat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 és óraszáma: heti 3 óra/félév: az I. félévben 39 óra, a II. félévben 45 óra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3. és 4. félév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nincsen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Az ábrázolási technikák a képzőművészet technikáival kapcsolatos alapvető ismereteket adja át a hallgatóknak. Az intermédia-művészet esetében az Intermédia tanszék által gyakorlatban is oktatott Ú.N. technikai médiumok (camera obscura, analóg és digitális fotó, analóg és digitális videó, hagyományos filmkészítés, 3D modellezés alkalmazása a kiállítás tervezésben) történeti és technikai megismerése mellett a diákok gyakorlatban is kipróbálják azokat kreatív alkotói módon. Emellett a hallgatók a műalkotások kiállításon való installálásával, tárolásával és szállításával kapcsolatos alapvető ismereteket is elsajátítják.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Az ábrázolási technikák című tárgy keretében a műhelygyakorlatok alkalmával elsajátított ismeretek segítségével a hallgatók képesek a művészeti munka gyakorlati kérdéseit és problémáit is figyelembe venni a munkájuk során. A gyakorlati művészeti ismeretekre alapozva képesek a művészet elméleti kérdéseinek értelmezésére, szakmai vélemények kompetens megfogalmazására és átültetésére a napi feladatok szakmailag korrekt megoldása érdekében.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Maurer Dóra: Fényelvtan. MFM – Balassi, Budapest, 2001.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Moholy-Nagy László: Látás mozgásban. Intermédia – Műcsarnok, Budapest, 1997.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spacing w:before="0" w:beforeAutospacing="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Médiatörténeti szöveggyűjtemény, MKE Intermédia, 2011,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Langford, M. (2000):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2"/>
                <w:szCs w:val="22"/>
                <w:rtl w:val="0"/>
              </w:rPr>
              <w:t xml:space="preserve">Az analóg fényképezés elmélete és gyakorlata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 Budapest: Műszaki Könyvkiadó. </w:t>
              <w:tab/>
              <w:t xml:space="preserve"> </w:t>
              <w:tab/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történeti képrögzítő technikák működésének elméleti megismerése (camera obscura,  cianotípia és más régi eljárások) - elmélet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solarográf készítés - gyakorlat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camera obscura készítés - gyakorlat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képrögzítés camera obscurával fekete fehér fotópapírra - gyakorlat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fényképezőgép használata (analóg és digitális) - elmélet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analóg fényképezőgéppel való képkészítés - gyakorlat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analóg filmhívás és papírkép nagyítás - gyakorlat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ŐSZI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mozgóképes technikák működésének megismerése (zoetróp, hagyományos film, digitlis animáció - elmélet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hagyományos filmkészítés, a 36mm-es vágó használata - gyakorlat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hagyományos filmkészítés, a 36mm-es vágó használata - gyakorlat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C">
                  <w:pPr>
                    <w:jc w:val="both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3D modellezés alkalmazása a kiállítás tervezésben - elmélet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E">
                  <w:pPr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3D modellezés alkalmazása a kiállítás tervezésben - gyakorlat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Dr. Szoboszlai János György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egyetemi docens PhD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Kaszás Tamás Tibor,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2"/>
                  <w:szCs w:val="22"/>
                  <w:u w:val="single"/>
                  <w:rtl w:val="0"/>
                </w:rPr>
                <w:t xml:space="preserve">kaszas.tamas@mke.hu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, 06703864322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minden hétfőn, 12:15 - 14:30, intermédia tanszék, 12-es terem, fotólabor, 16 (hagyományos filmvágó)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shd w:fill="d9d9d9" w:val="clear"/>
                <w:rtl w:val="0"/>
              </w:rPr>
              <w:t xml:space="preserve">KME-ÁBRT01-23-C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Művészet elméleti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tsz.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2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tanóra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az órákon való aktív részvétel, a gyakorlati feladatok elvégzése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elméleti ismertetés művészeti példákkal, az adott technikák kipróbálása, kreatív alkalmazása és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az eredmények kiértékelése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aktív részvétel az órákon, a kapott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ismeretanyagok önálló bővítése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5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önállóan elkészített camera obscura, analóg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fényképezőgép, nagyítógép, 36mm-es filmvágó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 Művészet elméleti tsz. hallgatóinak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aszas.tamas@mke.hu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pzP06iaSLCLYw3GiLL8fC2+sg==">CgMxLjA4AHIhMWxGd1BNMFdIWXJwaWx3XzdsSVRGMlZQSFpLeE91ZWNE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